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65" w:rsidRDefault="00874065" w:rsidP="007144EB">
      <w:pPr>
        <w:jc w:val="center"/>
        <w:rPr>
          <w:rFonts w:ascii="Times New Roman" w:hAnsi="Times New Roman"/>
          <w:b/>
          <w:sz w:val="24"/>
          <w:szCs w:val="24"/>
          <w:lang w:val="ro-RO"/>
        </w:rPr>
      </w:pPr>
    </w:p>
    <w:p w:rsidR="00874065" w:rsidRDefault="00874065" w:rsidP="007144EB">
      <w:pPr>
        <w:jc w:val="center"/>
        <w:rPr>
          <w:rFonts w:ascii="Times New Roman" w:hAnsi="Times New Roman"/>
          <w:b/>
          <w:sz w:val="24"/>
          <w:szCs w:val="24"/>
          <w:lang w:val="ro-RO"/>
        </w:rPr>
      </w:pPr>
    </w:p>
    <w:p w:rsidR="007144EB" w:rsidRPr="007144EB" w:rsidRDefault="007144EB" w:rsidP="007144EB">
      <w:pPr>
        <w:jc w:val="center"/>
        <w:rPr>
          <w:rFonts w:ascii="Times New Roman" w:hAnsi="Times New Roman"/>
          <w:b/>
          <w:sz w:val="24"/>
          <w:szCs w:val="24"/>
          <w:lang w:val="ro-RO"/>
        </w:rPr>
      </w:pPr>
      <w:r w:rsidRPr="007144EB">
        <w:rPr>
          <w:rFonts w:ascii="Times New Roman" w:hAnsi="Times New Roman"/>
          <w:b/>
          <w:sz w:val="24"/>
          <w:szCs w:val="24"/>
          <w:lang w:val="ro-RO"/>
        </w:rPr>
        <w:t>GE3.2L  FIȘA DE VERIFICARE A CRITERIILOR DE SELECȚIE</w:t>
      </w:r>
    </w:p>
    <w:p w:rsidR="007144EB" w:rsidRDefault="00E6497A" w:rsidP="007144EB">
      <w:pPr>
        <w:jc w:val="center"/>
        <w:rPr>
          <w:rFonts w:ascii="Times New Roman" w:hAnsi="Times New Roman"/>
          <w:b/>
          <w:sz w:val="24"/>
          <w:szCs w:val="24"/>
          <w:lang w:val="ro-RO"/>
        </w:rPr>
      </w:pPr>
      <w:r>
        <w:rPr>
          <w:rFonts w:ascii="Times New Roman" w:hAnsi="Times New Roman"/>
          <w:b/>
          <w:sz w:val="24"/>
          <w:szCs w:val="24"/>
          <w:lang w:val="ro-RO"/>
        </w:rPr>
        <w:t>Măsura M1/6A</w:t>
      </w:r>
      <w:r w:rsidR="00C750F1" w:rsidRPr="00C750F1">
        <w:rPr>
          <w:rFonts w:ascii="Times New Roman" w:hAnsi="Times New Roman"/>
          <w:b/>
          <w:sz w:val="24"/>
          <w:szCs w:val="24"/>
          <w:lang w:val="ro-RO"/>
        </w:rPr>
        <w:t>”DEZVOLTAREA DURABILĂ A ECONOMIEI RURALE PRIN ÎNCURAJAREA ACTIVITĂȚILOR  NON-AGRICOLE, ÎN SCOPUL CREȘTERII NUMĂRULUI  DE LOCURI DE MUNCĂ ȘI A VENITURILOR ADIȚIONALE”</w:t>
      </w:r>
    </w:p>
    <w:p w:rsidR="00874065" w:rsidRPr="007144EB" w:rsidRDefault="00874065" w:rsidP="007144EB">
      <w:pPr>
        <w:jc w:val="center"/>
        <w:rPr>
          <w:rFonts w:ascii="Times New Roman" w:hAnsi="Times New Roman"/>
          <w:b/>
          <w:sz w:val="24"/>
          <w:szCs w:val="24"/>
          <w:lang w:val="ro-RO"/>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5935"/>
      </w:tblGrid>
      <w:tr w:rsidR="007144EB" w:rsidRPr="007144EB" w:rsidTr="009930AB">
        <w:trPr>
          <w:trHeight w:val="138"/>
        </w:trPr>
        <w:tc>
          <w:tcPr>
            <w:tcW w:w="1134" w:type="dxa"/>
            <w:tcBorders>
              <w:top w:val="single" w:sz="4" w:space="0" w:color="000000"/>
              <w:left w:val="single" w:sz="4" w:space="0" w:color="000000"/>
              <w:bottom w:val="nil"/>
              <w:right w:val="single" w:sz="4" w:space="0" w:color="000000"/>
            </w:tcBorders>
            <w:shd w:val="clear" w:color="auto" w:fill="DEEAF6"/>
          </w:tcPr>
          <w:p w:rsidR="007144EB" w:rsidRPr="007144EB" w:rsidRDefault="007144EB" w:rsidP="009930AB">
            <w:pPr>
              <w:spacing w:after="0"/>
              <w:rPr>
                <w:rFonts w:ascii="Times New Roman" w:hAnsi="Times New Roman"/>
                <w:b/>
                <w:sz w:val="24"/>
                <w:szCs w:val="24"/>
                <w:lang w:val="ro-RO"/>
              </w:rPr>
            </w:pPr>
            <w:r w:rsidRPr="007144EB">
              <w:rPr>
                <w:rFonts w:ascii="Times New Roman" w:hAnsi="Times New Roman"/>
                <w:b/>
                <w:sz w:val="24"/>
                <w:szCs w:val="24"/>
                <w:lang w:val="ro-RO"/>
              </w:rPr>
              <w:t xml:space="preserve">Denumire solicitant:  </w:t>
            </w:r>
          </w:p>
        </w:tc>
        <w:tc>
          <w:tcPr>
            <w:tcW w:w="1134" w:type="dxa"/>
            <w:tcBorders>
              <w:left w:val="single" w:sz="4" w:space="0" w:color="000000"/>
            </w:tcBorders>
            <w:shd w:val="clear" w:color="auto" w:fill="auto"/>
          </w:tcPr>
          <w:p w:rsidR="007144EB" w:rsidRPr="007144EB" w:rsidRDefault="007144EB" w:rsidP="007144EB">
            <w:pPr>
              <w:rPr>
                <w:rFonts w:ascii="Times New Roman" w:hAnsi="Times New Roman"/>
                <w:b/>
                <w:sz w:val="24"/>
                <w:szCs w:val="24"/>
                <w:lang w:val="ro-RO"/>
              </w:rPr>
            </w:pPr>
          </w:p>
        </w:tc>
      </w:tr>
      <w:tr w:rsidR="007144EB" w:rsidRPr="007144EB" w:rsidTr="009930AB">
        <w:trPr>
          <w:trHeight w:val="57"/>
        </w:trPr>
        <w:tc>
          <w:tcPr>
            <w:tcW w:w="2992" w:type="dxa"/>
            <w:tcBorders>
              <w:top w:val="nil"/>
              <w:left w:val="single" w:sz="4" w:space="0" w:color="000000"/>
              <w:bottom w:val="single" w:sz="4" w:space="0" w:color="000000"/>
              <w:right w:val="single" w:sz="4" w:space="0" w:color="000000"/>
            </w:tcBorders>
            <w:shd w:val="clear" w:color="auto" w:fill="DEEAF6"/>
          </w:tcPr>
          <w:p w:rsidR="007144EB" w:rsidRPr="007144EB" w:rsidRDefault="007144EB" w:rsidP="009930AB">
            <w:pPr>
              <w:spacing w:after="0"/>
              <w:rPr>
                <w:rFonts w:ascii="Times New Roman" w:hAnsi="Times New Roman"/>
                <w:b/>
                <w:sz w:val="24"/>
                <w:szCs w:val="24"/>
                <w:lang w:val="ro-RO"/>
              </w:rPr>
            </w:pPr>
            <w:r w:rsidRPr="007144EB">
              <w:rPr>
                <w:rFonts w:ascii="Times New Roman" w:hAnsi="Times New Roman"/>
                <w:b/>
                <w:sz w:val="24"/>
                <w:szCs w:val="24"/>
                <w:lang w:val="ro-RO"/>
              </w:rPr>
              <w:t xml:space="preserve">Titlul proiectului  </w:t>
            </w:r>
          </w:p>
        </w:tc>
        <w:tc>
          <w:tcPr>
            <w:tcW w:w="5935" w:type="dxa"/>
            <w:tcBorders>
              <w:left w:val="single" w:sz="4" w:space="0" w:color="000000"/>
            </w:tcBorders>
            <w:shd w:val="clear" w:color="auto" w:fill="auto"/>
          </w:tcPr>
          <w:p w:rsidR="007144EB" w:rsidRPr="007144EB" w:rsidRDefault="007144EB" w:rsidP="007144EB">
            <w:pPr>
              <w:rPr>
                <w:rFonts w:ascii="Times New Roman" w:hAnsi="Times New Roman"/>
                <w:b/>
                <w:sz w:val="24"/>
                <w:szCs w:val="24"/>
                <w:lang w:val="ro-RO"/>
              </w:rPr>
            </w:pPr>
          </w:p>
        </w:tc>
      </w:tr>
    </w:tbl>
    <w:p w:rsidR="00874065" w:rsidRDefault="00874065" w:rsidP="00874065">
      <w:pPr>
        <w:overflowPunct w:val="0"/>
        <w:autoSpaceDE w:val="0"/>
        <w:autoSpaceDN w:val="0"/>
        <w:adjustRightInd w:val="0"/>
        <w:spacing w:after="0" w:line="240" w:lineRule="auto"/>
        <w:textAlignment w:val="baseline"/>
        <w:rPr>
          <w:rFonts w:ascii="Calibri" w:hAnsi="Calibri"/>
          <w:sz w:val="24"/>
          <w:lang w:val="ro-RO"/>
        </w:rPr>
      </w:pPr>
    </w:p>
    <w:p w:rsidR="00C750F1" w:rsidRPr="006E3BAB" w:rsidRDefault="00C750F1" w:rsidP="00C750F1">
      <w:pPr>
        <w:overflowPunct w:val="0"/>
        <w:autoSpaceDE w:val="0"/>
        <w:autoSpaceDN w:val="0"/>
        <w:adjustRightInd w:val="0"/>
        <w:spacing w:before="120" w:after="120" w:line="240" w:lineRule="auto"/>
        <w:textAlignment w:val="baseline"/>
        <w:rPr>
          <w:rFonts w:ascii="Calibri" w:hAnsi="Calibri"/>
          <w:sz w:val="24"/>
          <w:lang w:val="ro-RO"/>
        </w:rPr>
      </w:pPr>
      <w:r w:rsidRPr="006E3BAB">
        <w:rPr>
          <w:rFonts w:ascii="Calibri" w:hAnsi="Calibri"/>
          <w:sz w:val="24"/>
          <w:lang w:val="ro-RO"/>
        </w:rPr>
        <w:t>Numărul de înreg</w:t>
      </w:r>
      <w:r>
        <w:rPr>
          <w:rFonts w:ascii="Calibri" w:hAnsi="Calibri"/>
          <w:sz w:val="24"/>
          <w:lang w:val="ro-RO"/>
        </w:rPr>
        <w:t>istrare al Cererii de Finanţare la GAL</w:t>
      </w:r>
      <w:r w:rsidRPr="006E3BAB">
        <w:rPr>
          <w:rFonts w:ascii="Calibri" w:hAnsi="Calibri"/>
          <w:sz w:val="24"/>
          <w:lang w:val="ro-RO"/>
        </w:rPr>
        <w:t>:</w:t>
      </w:r>
    </w:p>
    <w:p w:rsidR="00C750F1" w:rsidRDefault="00C750F1" w:rsidP="00C750F1">
      <w:pPr>
        <w:tabs>
          <w:tab w:val="center" w:pos="4536"/>
          <w:tab w:val="right" w:pos="9072"/>
        </w:tabs>
        <w:spacing w:before="120" w:after="120" w:line="240" w:lineRule="auto"/>
        <w:rPr>
          <w:rFonts w:ascii="Calibri" w:hAnsi="Calibri"/>
          <w:sz w:val="24"/>
          <w:bdr w:val="single" w:sz="8" w:space="0" w:color="auto" w:frame="1"/>
          <w:lang w:val="ro-RO"/>
        </w:rPr>
      </w:pPr>
      <w:r w:rsidRPr="006E3BAB">
        <w:rPr>
          <w:rFonts w:ascii="Calibri" w:hAnsi="Calibri"/>
          <w:sz w:val="24"/>
          <w:bdr w:val="single" w:sz="8" w:space="0" w:color="auto" w:frame="1"/>
          <w:lang w:val="ro-RO"/>
        </w:rPr>
        <w:t>......................................................................................</w:t>
      </w:r>
    </w:p>
    <w:p w:rsidR="00874065" w:rsidRPr="006E3BAB" w:rsidRDefault="00874065" w:rsidP="00C750F1">
      <w:pPr>
        <w:tabs>
          <w:tab w:val="center" w:pos="4536"/>
          <w:tab w:val="right" w:pos="9072"/>
        </w:tabs>
        <w:spacing w:before="120" w:after="120" w:line="240" w:lineRule="auto"/>
        <w:rPr>
          <w:rFonts w:ascii="Calibri" w:hAnsi="Calibri"/>
          <w:sz w:val="24"/>
          <w:bdr w:val="single" w:sz="8" w:space="0" w:color="auto" w:frame="1"/>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6"/>
        <w:gridCol w:w="2402"/>
        <w:gridCol w:w="52"/>
        <w:gridCol w:w="513"/>
        <w:gridCol w:w="26"/>
        <w:gridCol w:w="2693"/>
        <w:gridCol w:w="7"/>
        <w:gridCol w:w="1068"/>
        <w:gridCol w:w="1704"/>
      </w:tblGrid>
      <w:tr w:rsidR="007144EB" w:rsidRPr="006345A0" w:rsidTr="006052E5">
        <w:trPr>
          <w:trHeight w:val="835"/>
          <w:jc w:val="center"/>
        </w:trPr>
        <w:tc>
          <w:tcPr>
            <w:tcW w:w="651" w:type="dxa"/>
            <w:gridSpan w:val="2"/>
            <w:shd w:val="clear" w:color="auto" w:fill="auto"/>
            <w:vAlign w:val="center"/>
          </w:tcPr>
          <w:p w:rsidR="007144EB" w:rsidRPr="006345A0" w:rsidRDefault="007144EB" w:rsidP="007144EB">
            <w:pPr>
              <w:spacing w:after="0"/>
              <w:jc w:val="center"/>
              <w:rPr>
                <w:rFonts w:ascii="Calibri" w:hAnsi="Calibri" w:cs="Calibri"/>
                <w:b/>
                <w:lang w:val="ro-RO"/>
              </w:rPr>
            </w:pPr>
            <w:r w:rsidRPr="006345A0">
              <w:rPr>
                <w:rFonts w:ascii="Calibri" w:hAnsi="Calibri" w:cs="Calibri"/>
                <w:b/>
                <w:lang w:val="ro-RO"/>
              </w:rPr>
              <w:t xml:space="preserve">        Nr. Crt.</w:t>
            </w:r>
          </w:p>
        </w:tc>
        <w:tc>
          <w:tcPr>
            <w:tcW w:w="2402" w:type="dxa"/>
            <w:shd w:val="clear" w:color="auto" w:fill="auto"/>
            <w:vAlign w:val="center"/>
          </w:tcPr>
          <w:p w:rsidR="007144EB" w:rsidRPr="006345A0" w:rsidRDefault="007144EB" w:rsidP="007144EB">
            <w:pPr>
              <w:widowControl w:val="0"/>
              <w:spacing w:after="0"/>
              <w:jc w:val="center"/>
              <w:rPr>
                <w:rFonts w:ascii="Calibri" w:hAnsi="Calibri" w:cs="Calibri"/>
                <w:b/>
                <w:lang w:val="ro-RO"/>
              </w:rPr>
            </w:pPr>
            <w:r w:rsidRPr="006345A0">
              <w:rPr>
                <w:rFonts w:ascii="Calibri" w:hAnsi="Calibri" w:cs="Calibri"/>
                <w:b/>
                <w:lang w:val="ro-RO"/>
              </w:rPr>
              <w:t>Principii de selecție</w:t>
            </w:r>
          </w:p>
        </w:tc>
        <w:tc>
          <w:tcPr>
            <w:tcW w:w="3284" w:type="dxa"/>
            <w:gridSpan w:val="4"/>
            <w:shd w:val="clear" w:color="auto" w:fill="auto"/>
            <w:vAlign w:val="center"/>
          </w:tcPr>
          <w:p w:rsidR="007144EB" w:rsidRPr="006345A0" w:rsidRDefault="007144EB" w:rsidP="007144EB">
            <w:pPr>
              <w:spacing w:after="0"/>
              <w:jc w:val="center"/>
              <w:rPr>
                <w:rFonts w:ascii="Calibri" w:hAnsi="Calibri" w:cs="Calibri"/>
                <w:b/>
                <w:lang w:val="ro-RO"/>
              </w:rPr>
            </w:pPr>
            <w:r w:rsidRPr="006345A0">
              <w:rPr>
                <w:rFonts w:ascii="Calibri" w:hAnsi="Calibri" w:cs="Calibri"/>
                <w:b/>
                <w:lang w:val="ro-RO"/>
              </w:rPr>
              <w:t>Subcriterii de selecție</w:t>
            </w:r>
          </w:p>
        </w:tc>
        <w:tc>
          <w:tcPr>
            <w:tcW w:w="1075" w:type="dxa"/>
            <w:gridSpan w:val="2"/>
            <w:shd w:val="clear" w:color="auto" w:fill="auto"/>
            <w:vAlign w:val="center"/>
          </w:tcPr>
          <w:p w:rsidR="007144EB" w:rsidRPr="006345A0" w:rsidRDefault="00C750F1" w:rsidP="007144EB">
            <w:pPr>
              <w:spacing w:after="0"/>
              <w:jc w:val="center"/>
              <w:rPr>
                <w:rFonts w:ascii="Calibri" w:hAnsi="Calibri" w:cs="Calibri"/>
                <w:b/>
                <w:lang w:val="ro-RO"/>
              </w:rPr>
            </w:pPr>
            <w:r w:rsidRPr="006345A0">
              <w:rPr>
                <w:rFonts w:ascii="Calibri" w:hAnsi="Calibri" w:cs="Calibri"/>
                <w:b/>
                <w:lang w:val="ro-RO"/>
              </w:rPr>
              <w:t>Punctajul</w:t>
            </w:r>
          </w:p>
          <w:p w:rsidR="007144EB" w:rsidRPr="006345A0" w:rsidRDefault="00B02B08" w:rsidP="00B02B08">
            <w:pPr>
              <w:spacing w:after="0"/>
              <w:jc w:val="center"/>
              <w:rPr>
                <w:rFonts w:ascii="Calibri" w:hAnsi="Calibri" w:cs="Calibri"/>
                <w:b/>
                <w:lang w:val="ro-RO"/>
              </w:rPr>
            </w:pPr>
            <w:r w:rsidRPr="006345A0">
              <w:rPr>
                <w:rFonts w:ascii="Calibri" w:hAnsi="Calibri" w:cs="Calibri"/>
                <w:b/>
                <w:lang w:val="ro-RO"/>
              </w:rPr>
              <w:t xml:space="preserve">din </w:t>
            </w:r>
            <w:r w:rsidR="00C750F1" w:rsidRPr="006345A0">
              <w:rPr>
                <w:rFonts w:ascii="Calibri" w:hAnsi="Calibri" w:cs="Calibri"/>
                <w:b/>
                <w:lang w:val="ro-RO"/>
              </w:rPr>
              <w:t>Ghid</w:t>
            </w:r>
          </w:p>
        </w:tc>
        <w:tc>
          <w:tcPr>
            <w:tcW w:w="1704" w:type="dxa"/>
            <w:shd w:val="clear" w:color="auto" w:fill="auto"/>
            <w:vAlign w:val="center"/>
          </w:tcPr>
          <w:p w:rsidR="00C750F1" w:rsidRPr="006345A0" w:rsidRDefault="00C750F1" w:rsidP="00C750F1">
            <w:pPr>
              <w:spacing w:after="0"/>
              <w:jc w:val="center"/>
              <w:rPr>
                <w:rFonts w:ascii="Calibri" w:hAnsi="Calibri" w:cs="Calibri"/>
                <w:b/>
                <w:lang w:val="ro-RO"/>
              </w:rPr>
            </w:pPr>
            <w:r w:rsidRPr="006345A0">
              <w:rPr>
                <w:rFonts w:ascii="Calibri" w:hAnsi="Calibri" w:cs="Calibri"/>
                <w:b/>
                <w:lang w:val="ro-RO"/>
              </w:rPr>
              <w:t xml:space="preserve">Punctaj </w:t>
            </w:r>
          </w:p>
          <w:p w:rsidR="007144EB" w:rsidRPr="006345A0" w:rsidRDefault="00C750F1" w:rsidP="00B02B08">
            <w:pPr>
              <w:spacing w:after="0"/>
              <w:jc w:val="center"/>
              <w:rPr>
                <w:rFonts w:ascii="Calibri" w:hAnsi="Calibri" w:cs="Calibri"/>
                <w:b/>
                <w:lang w:val="ro-RO"/>
              </w:rPr>
            </w:pPr>
            <w:r w:rsidRPr="006345A0">
              <w:rPr>
                <w:rFonts w:ascii="Calibri" w:hAnsi="Calibri" w:cs="Calibri"/>
                <w:b/>
                <w:lang w:val="ro-RO"/>
              </w:rPr>
              <w:t xml:space="preserve">acordat de GAL </w:t>
            </w:r>
          </w:p>
        </w:tc>
      </w:tr>
      <w:tr w:rsidR="001D64DF" w:rsidRPr="006345A0" w:rsidTr="006052E5">
        <w:trPr>
          <w:trHeight w:val="433"/>
          <w:jc w:val="center"/>
        </w:trPr>
        <w:tc>
          <w:tcPr>
            <w:tcW w:w="651" w:type="dxa"/>
            <w:gridSpan w:val="2"/>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CS 1</w:t>
            </w:r>
          </w:p>
        </w:tc>
        <w:tc>
          <w:tcPr>
            <w:tcW w:w="2402" w:type="dxa"/>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Ecoturism</w:t>
            </w:r>
          </w:p>
        </w:tc>
        <w:tc>
          <w:tcPr>
            <w:tcW w:w="565" w:type="dxa"/>
            <w:gridSpan w:val="2"/>
            <w:tcBorders>
              <w:bottom w:val="nil"/>
            </w:tcBorders>
            <w:shd w:val="clear" w:color="auto" w:fill="auto"/>
            <w:vAlign w:val="center"/>
          </w:tcPr>
          <w:p w:rsidR="007144EB" w:rsidRPr="006345A0" w:rsidRDefault="007144EB" w:rsidP="007144EB">
            <w:pPr>
              <w:spacing w:after="0"/>
              <w:jc w:val="center"/>
              <w:rPr>
                <w:rFonts w:ascii="Calibri" w:hAnsi="Calibri" w:cs="Calibri"/>
                <w:lang w:val="ro-RO"/>
              </w:rPr>
            </w:pPr>
            <w:r w:rsidRPr="006345A0">
              <w:rPr>
                <w:rFonts w:ascii="Calibri" w:hAnsi="Calibri" w:cs="Calibri"/>
                <w:lang w:val="ro-RO"/>
              </w:rPr>
              <w:t>SCS 1.1</w:t>
            </w:r>
          </w:p>
        </w:tc>
        <w:tc>
          <w:tcPr>
            <w:tcW w:w="2719" w:type="dxa"/>
            <w:gridSpan w:val="2"/>
            <w:tcBorders>
              <w:bottom w:val="nil"/>
            </w:tcBorders>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Proiecte care propun investiții în ecoturism.</w:t>
            </w:r>
          </w:p>
        </w:tc>
        <w:tc>
          <w:tcPr>
            <w:tcW w:w="1075" w:type="dxa"/>
            <w:gridSpan w:val="2"/>
            <w:shd w:val="clear" w:color="auto" w:fill="auto"/>
            <w:vAlign w:val="center"/>
          </w:tcPr>
          <w:p w:rsidR="007144EB" w:rsidRPr="006345A0" w:rsidRDefault="006052E5" w:rsidP="007144EB">
            <w:pPr>
              <w:spacing w:after="0"/>
              <w:jc w:val="center"/>
              <w:rPr>
                <w:rFonts w:ascii="Calibri" w:hAnsi="Calibri" w:cs="Calibri"/>
                <w:lang w:val="ro-RO"/>
              </w:rPr>
            </w:pPr>
            <w:r>
              <w:rPr>
                <w:rFonts w:ascii="Calibri" w:hAnsi="Calibri" w:cs="Calibri"/>
                <w:lang w:val="ro-RO"/>
              </w:rPr>
              <w:t>1</w:t>
            </w:r>
            <w:r w:rsidR="007144EB" w:rsidRPr="006345A0">
              <w:rPr>
                <w:rFonts w:ascii="Calibri" w:hAnsi="Calibri" w:cs="Calibri"/>
                <w:lang w:val="ro-RO"/>
              </w:rPr>
              <w:t>0 p</w:t>
            </w:r>
          </w:p>
        </w:tc>
        <w:tc>
          <w:tcPr>
            <w:tcW w:w="1704" w:type="dxa"/>
            <w:shd w:val="clear" w:color="auto" w:fill="auto"/>
            <w:vAlign w:val="center"/>
          </w:tcPr>
          <w:p w:rsidR="007144EB" w:rsidRPr="006345A0" w:rsidRDefault="007144EB" w:rsidP="007144EB">
            <w:pPr>
              <w:spacing w:after="0" w:line="240" w:lineRule="auto"/>
              <w:rPr>
                <w:rFonts w:ascii="Calibri" w:hAnsi="Calibri" w:cs="Calibri"/>
                <w:lang w:val="ro-RO"/>
              </w:rPr>
            </w:pPr>
          </w:p>
        </w:tc>
      </w:tr>
      <w:tr w:rsidR="00C750F1" w:rsidRPr="006345A0" w:rsidTr="006052E5">
        <w:trPr>
          <w:trHeight w:val="433"/>
          <w:jc w:val="center"/>
        </w:trPr>
        <w:tc>
          <w:tcPr>
            <w:tcW w:w="9116" w:type="dxa"/>
            <w:gridSpan w:val="10"/>
            <w:shd w:val="clear" w:color="auto" w:fill="auto"/>
            <w:vAlign w:val="center"/>
          </w:tcPr>
          <w:p w:rsidR="00C750F1" w:rsidRPr="006345A0" w:rsidRDefault="00C750F1" w:rsidP="007144EB">
            <w:pPr>
              <w:spacing w:after="0" w:line="240" w:lineRule="auto"/>
              <w:rPr>
                <w:rFonts w:ascii="Calibri" w:hAnsi="Calibri" w:cs="Calibri"/>
                <w:lang w:val="ro-RO"/>
              </w:rPr>
            </w:pPr>
            <w:r w:rsidRPr="006345A0">
              <w:rPr>
                <w:rFonts w:ascii="Calibri" w:hAnsi="Calibri" w:cs="Calibri"/>
                <w:lang w:val="ro-RO"/>
              </w:rPr>
              <w:t>Se verifică  în C.F./S.F. dacă investițiile propuse a se realiza prin proiect sunt în ecoturism.</w:t>
            </w:r>
          </w:p>
        </w:tc>
      </w:tr>
      <w:tr w:rsidR="001D64DF" w:rsidRPr="006345A0" w:rsidTr="006052E5">
        <w:trPr>
          <w:trHeight w:val="463"/>
          <w:jc w:val="center"/>
        </w:trPr>
        <w:tc>
          <w:tcPr>
            <w:tcW w:w="651" w:type="dxa"/>
            <w:gridSpan w:val="2"/>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CS 2</w:t>
            </w:r>
          </w:p>
        </w:tc>
        <w:tc>
          <w:tcPr>
            <w:tcW w:w="2402" w:type="dxa"/>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 xml:space="preserve">Adaptarea infrastructurii , inclusiv </w:t>
            </w:r>
            <w:r w:rsidR="009D64A6">
              <w:rPr>
                <w:rFonts w:ascii="Calibri" w:hAnsi="Calibri" w:cs="Calibri"/>
                <w:lang w:val="ro-RO"/>
              </w:rPr>
              <w:t xml:space="preserve">a </w:t>
            </w:r>
            <w:r w:rsidRPr="006345A0">
              <w:rPr>
                <w:rFonts w:ascii="Calibri" w:hAnsi="Calibri" w:cs="Calibri"/>
                <w:lang w:val="ro-RO"/>
              </w:rPr>
              <w:t>echipamentelor și utilajelor pentru accesul  și operarea de către persoane cu dizabilități</w:t>
            </w:r>
          </w:p>
        </w:tc>
        <w:tc>
          <w:tcPr>
            <w:tcW w:w="565" w:type="dxa"/>
            <w:gridSpan w:val="2"/>
            <w:shd w:val="clear" w:color="auto" w:fill="auto"/>
            <w:vAlign w:val="center"/>
          </w:tcPr>
          <w:p w:rsidR="007144EB" w:rsidRPr="006345A0" w:rsidRDefault="007144EB" w:rsidP="007144EB">
            <w:pPr>
              <w:spacing w:after="0"/>
              <w:jc w:val="center"/>
              <w:rPr>
                <w:rFonts w:ascii="Calibri" w:hAnsi="Calibri" w:cs="Calibri"/>
                <w:color w:val="000000"/>
                <w:lang w:val="ro-RO"/>
              </w:rPr>
            </w:pPr>
            <w:r w:rsidRPr="006345A0">
              <w:rPr>
                <w:rFonts w:ascii="Calibri" w:hAnsi="Calibri" w:cs="Calibri"/>
                <w:color w:val="000000"/>
                <w:lang w:val="ro-RO"/>
              </w:rPr>
              <w:t>SCS 2.1</w:t>
            </w:r>
          </w:p>
        </w:tc>
        <w:tc>
          <w:tcPr>
            <w:tcW w:w="2719" w:type="dxa"/>
            <w:gridSpan w:val="2"/>
            <w:shd w:val="clear" w:color="auto" w:fill="auto"/>
            <w:vAlign w:val="center"/>
          </w:tcPr>
          <w:p w:rsidR="007144EB" w:rsidRPr="006345A0" w:rsidRDefault="007144EB" w:rsidP="007144EB">
            <w:pPr>
              <w:spacing w:after="0"/>
              <w:rPr>
                <w:rFonts w:ascii="Calibri" w:hAnsi="Calibri" w:cs="Calibri"/>
                <w:color w:val="000000"/>
                <w:lang w:val="ro-RO"/>
              </w:rPr>
            </w:pPr>
            <w:r w:rsidRPr="006345A0">
              <w:rPr>
                <w:rFonts w:ascii="Calibri" w:hAnsi="Calibri" w:cs="Calibri"/>
                <w:lang w:val="ro-RO"/>
              </w:rPr>
              <w:t>Proiecte care propun adaptarea infrastructurii, inclusiv a echipamentelor şi utilajelor pentru accesul şi operarea de către persoane cu dizabilități</w:t>
            </w:r>
          </w:p>
        </w:tc>
        <w:tc>
          <w:tcPr>
            <w:tcW w:w="1075" w:type="dxa"/>
            <w:gridSpan w:val="2"/>
            <w:shd w:val="clear" w:color="auto" w:fill="auto"/>
            <w:vAlign w:val="center"/>
          </w:tcPr>
          <w:p w:rsidR="007144EB" w:rsidRPr="006345A0" w:rsidRDefault="006052E5" w:rsidP="007144EB">
            <w:pPr>
              <w:spacing w:after="0"/>
              <w:jc w:val="center"/>
              <w:rPr>
                <w:rFonts w:ascii="Calibri" w:hAnsi="Calibri" w:cs="Calibri"/>
                <w:lang w:val="ro-RO"/>
              </w:rPr>
            </w:pPr>
            <w:r>
              <w:rPr>
                <w:rFonts w:ascii="Calibri" w:hAnsi="Calibri" w:cs="Calibri"/>
                <w:lang w:val="ro-RO"/>
              </w:rPr>
              <w:t>5</w:t>
            </w:r>
            <w:r w:rsidR="007144EB" w:rsidRPr="006345A0">
              <w:rPr>
                <w:rFonts w:ascii="Calibri" w:hAnsi="Calibri" w:cs="Calibri"/>
                <w:lang w:val="ro-RO"/>
              </w:rPr>
              <w:t xml:space="preserve"> p</w:t>
            </w:r>
          </w:p>
        </w:tc>
        <w:tc>
          <w:tcPr>
            <w:tcW w:w="1704" w:type="dxa"/>
            <w:shd w:val="clear" w:color="auto" w:fill="auto"/>
            <w:vAlign w:val="center"/>
          </w:tcPr>
          <w:p w:rsidR="007144EB" w:rsidRPr="006345A0" w:rsidRDefault="007144EB" w:rsidP="007144EB">
            <w:pPr>
              <w:spacing w:after="0" w:line="240" w:lineRule="auto"/>
              <w:rPr>
                <w:rFonts w:ascii="Calibri" w:hAnsi="Calibri" w:cs="Calibri"/>
                <w:lang w:val="ro-RO"/>
              </w:rPr>
            </w:pPr>
          </w:p>
        </w:tc>
      </w:tr>
      <w:tr w:rsidR="00C750F1" w:rsidRPr="006345A0" w:rsidTr="006052E5">
        <w:trPr>
          <w:trHeight w:val="463"/>
          <w:jc w:val="center"/>
        </w:trPr>
        <w:tc>
          <w:tcPr>
            <w:tcW w:w="9116" w:type="dxa"/>
            <w:gridSpan w:val="10"/>
            <w:shd w:val="clear" w:color="auto" w:fill="auto"/>
            <w:vAlign w:val="center"/>
          </w:tcPr>
          <w:p w:rsidR="00C750F1" w:rsidRPr="006345A0" w:rsidRDefault="00C750F1" w:rsidP="001E0FDB">
            <w:pPr>
              <w:spacing w:after="0" w:line="240" w:lineRule="auto"/>
              <w:jc w:val="both"/>
              <w:rPr>
                <w:rFonts w:ascii="Calibri" w:hAnsi="Calibri" w:cs="Calibri"/>
                <w:strike/>
                <w:color w:val="FF0000"/>
                <w:lang w:val="ro-RO"/>
              </w:rPr>
            </w:pPr>
            <w:r w:rsidRPr="006345A0">
              <w:rPr>
                <w:rFonts w:ascii="Calibri" w:hAnsi="Calibri" w:cs="Calibri"/>
                <w:lang w:val="ro-RO"/>
              </w:rPr>
              <w:t xml:space="preserve">Se verifică  în C.F./S.F. dacă investițiile propuse </w:t>
            </w:r>
            <w:r w:rsidR="001E0FDB" w:rsidRPr="006345A0">
              <w:rPr>
                <w:rFonts w:ascii="Calibri" w:hAnsi="Calibri" w:cs="Calibri"/>
                <w:lang w:val="ro-RO"/>
              </w:rPr>
              <w:t>vizează investiții în adaptarea infrastructurii, inclusiv a echipamentelor și utilajelor pentru accesul și operarea de către persoane cu dizabilități.</w:t>
            </w:r>
          </w:p>
        </w:tc>
      </w:tr>
      <w:tr w:rsidR="006345A0" w:rsidRPr="006345A0" w:rsidTr="006052E5">
        <w:trPr>
          <w:trHeight w:val="1450"/>
          <w:jc w:val="center"/>
        </w:trPr>
        <w:tc>
          <w:tcPr>
            <w:tcW w:w="651" w:type="dxa"/>
            <w:gridSpan w:val="2"/>
            <w:shd w:val="clear" w:color="auto" w:fill="auto"/>
            <w:vAlign w:val="center"/>
          </w:tcPr>
          <w:p w:rsidR="001E0FDB" w:rsidRPr="006345A0" w:rsidRDefault="001E0FDB" w:rsidP="007144EB">
            <w:pPr>
              <w:spacing w:after="0"/>
              <w:rPr>
                <w:rFonts w:ascii="Calibri" w:hAnsi="Calibri" w:cs="Calibri"/>
                <w:lang w:val="ro-RO"/>
              </w:rPr>
            </w:pPr>
            <w:r w:rsidRPr="006345A0">
              <w:rPr>
                <w:rFonts w:ascii="Calibri" w:hAnsi="Calibri" w:cs="Calibri"/>
                <w:lang w:val="ro-RO"/>
              </w:rPr>
              <w:t>CS 3</w:t>
            </w:r>
          </w:p>
        </w:tc>
        <w:tc>
          <w:tcPr>
            <w:tcW w:w="2402" w:type="dxa"/>
            <w:shd w:val="clear" w:color="auto" w:fill="auto"/>
            <w:vAlign w:val="center"/>
          </w:tcPr>
          <w:p w:rsidR="001E0FDB" w:rsidRPr="006345A0" w:rsidRDefault="001E0FDB" w:rsidP="007144EB">
            <w:pPr>
              <w:spacing w:after="0"/>
              <w:rPr>
                <w:rFonts w:ascii="Calibri" w:hAnsi="Calibri" w:cs="Calibri"/>
                <w:lang w:val="ro-RO"/>
              </w:rPr>
            </w:pPr>
            <w:r w:rsidRPr="006345A0">
              <w:rPr>
                <w:rFonts w:ascii="Calibri" w:hAnsi="Calibri" w:cs="Calibri"/>
                <w:lang w:val="ro-RO"/>
              </w:rPr>
              <w:t>Angajarea de persoane din categorii defavorizate, minorități</w:t>
            </w:r>
          </w:p>
        </w:tc>
        <w:tc>
          <w:tcPr>
            <w:tcW w:w="565" w:type="dxa"/>
            <w:gridSpan w:val="2"/>
            <w:shd w:val="clear" w:color="auto" w:fill="auto"/>
            <w:vAlign w:val="center"/>
          </w:tcPr>
          <w:p w:rsidR="001E0FDB" w:rsidRPr="006345A0" w:rsidRDefault="001E0FDB" w:rsidP="001E0FDB">
            <w:pPr>
              <w:spacing w:after="0"/>
              <w:jc w:val="center"/>
              <w:rPr>
                <w:rFonts w:ascii="Calibri" w:hAnsi="Calibri" w:cs="Calibri"/>
                <w:lang w:val="ro-RO"/>
              </w:rPr>
            </w:pPr>
            <w:r w:rsidRPr="006345A0">
              <w:rPr>
                <w:rFonts w:ascii="Calibri" w:hAnsi="Calibri" w:cs="Calibri"/>
                <w:lang w:val="ro-RO"/>
              </w:rPr>
              <w:t>SCS 3.2</w:t>
            </w:r>
          </w:p>
        </w:tc>
        <w:tc>
          <w:tcPr>
            <w:tcW w:w="2719" w:type="dxa"/>
            <w:gridSpan w:val="2"/>
            <w:shd w:val="clear" w:color="auto" w:fill="auto"/>
            <w:vAlign w:val="center"/>
          </w:tcPr>
          <w:p w:rsidR="001E0FDB" w:rsidRPr="006345A0" w:rsidRDefault="001E0FDB" w:rsidP="007144EB">
            <w:pPr>
              <w:spacing w:after="0" w:line="240" w:lineRule="auto"/>
              <w:rPr>
                <w:rFonts w:ascii="Calibri" w:hAnsi="Calibri" w:cs="Calibri"/>
                <w:lang w:val="ro-RO"/>
              </w:rPr>
            </w:pPr>
            <w:r w:rsidRPr="006345A0">
              <w:rPr>
                <w:rFonts w:ascii="Calibri" w:hAnsi="Calibri" w:cs="Calibri"/>
                <w:lang w:val="ro-RO"/>
              </w:rPr>
              <w:t>Proiecte care crează locuri de muncă pentru persoane din categorii defavorizate, minorități</w:t>
            </w:r>
          </w:p>
        </w:tc>
        <w:tc>
          <w:tcPr>
            <w:tcW w:w="1075" w:type="dxa"/>
            <w:gridSpan w:val="2"/>
            <w:shd w:val="clear" w:color="auto" w:fill="auto"/>
            <w:vAlign w:val="center"/>
          </w:tcPr>
          <w:p w:rsidR="001E0FDB" w:rsidRPr="006345A0" w:rsidRDefault="001E0FDB" w:rsidP="00892B0B">
            <w:pPr>
              <w:spacing w:after="0"/>
              <w:jc w:val="center"/>
              <w:rPr>
                <w:rFonts w:ascii="Calibri" w:hAnsi="Calibri" w:cs="Calibri"/>
                <w:lang w:val="ro-RO"/>
              </w:rPr>
            </w:pPr>
            <w:r w:rsidRPr="006345A0">
              <w:rPr>
                <w:rFonts w:ascii="Calibri" w:hAnsi="Calibri" w:cs="Calibri"/>
                <w:lang w:val="ro-RO"/>
              </w:rPr>
              <w:t>2</w:t>
            </w:r>
            <w:r w:rsidR="00C51FD5">
              <w:rPr>
                <w:rFonts w:ascii="Calibri" w:hAnsi="Calibri" w:cs="Calibri"/>
                <w:lang w:val="ro-RO"/>
              </w:rPr>
              <w:t>0</w:t>
            </w:r>
            <w:r w:rsidRPr="006345A0">
              <w:rPr>
                <w:rFonts w:ascii="Calibri" w:hAnsi="Calibri" w:cs="Calibri"/>
                <w:lang w:val="ro-RO"/>
              </w:rPr>
              <w:t>p</w:t>
            </w:r>
          </w:p>
        </w:tc>
        <w:tc>
          <w:tcPr>
            <w:tcW w:w="1704" w:type="dxa"/>
            <w:shd w:val="clear" w:color="auto" w:fill="auto"/>
            <w:vAlign w:val="center"/>
          </w:tcPr>
          <w:p w:rsidR="001E0FDB" w:rsidRPr="006345A0" w:rsidRDefault="001E0FDB" w:rsidP="007144EB">
            <w:pPr>
              <w:spacing w:after="0"/>
              <w:rPr>
                <w:rFonts w:ascii="Calibri" w:hAnsi="Calibri" w:cs="Calibri"/>
                <w:lang w:val="ro-RO"/>
              </w:rPr>
            </w:pPr>
          </w:p>
        </w:tc>
      </w:tr>
      <w:tr w:rsidR="001E0FDB" w:rsidRPr="006345A0" w:rsidTr="006052E5">
        <w:trPr>
          <w:trHeight w:val="399"/>
          <w:jc w:val="center"/>
        </w:trPr>
        <w:tc>
          <w:tcPr>
            <w:tcW w:w="9116" w:type="dxa"/>
            <w:gridSpan w:val="10"/>
            <w:shd w:val="clear" w:color="auto" w:fill="auto"/>
          </w:tcPr>
          <w:p w:rsidR="001E0FDB" w:rsidRPr="006345A0" w:rsidRDefault="001E0FDB" w:rsidP="001E0FDB">
            <w:pPr>
              <w:spacing w:after="0"/>
              <w:jc w:val="both"/>
              <w:rPr>
                <w:rFonts w:ascii="Calibri" w:hAnsi="Calibri" w:cs="Calibri"/>
                <w:lang w:val="ro-RO"/>
              </w:rPr>
            </w:pPr>
            <w:r w:rsidRPr="006345A0">
              <w:rPr>
                <w:rFonts w:ascii="Calibri" w:hAnsi="Calibri" w:cs="Calibri"/>
                <w:lang w:val="ro-RO"/>
              </w:rPr>
              <w:t>Se verifica în cadrul Studiului de fezabilitatea (secțiunea ,,</w:t>
            </w:r>
            <w:r w:rsidRPr="006345A0">
              <w:rPr>
                <w:rFonts w:ascii="Calibri" w:eastAsia="Times New Roman" w:hAnsi="Calibri" w:cs="Calibri"/>
                <w:lang w:val="ro-RO"/>
              </w:rPr>
              <w:t>Date privind forța de muncă</w:t>
            </w:r>
            <w:r w:rsidRPr="006345A0">
              <w:rPr>
                <w:rFonts w:ascii="Calibri" w:eastAsia="Times New Roman" w:hAnsi="Calibri" w:cs="Calibri"/>
              </w:rPr>
              <w:t>”</w:t>
            </w:r>
            <w:r w:rsidRPr="006345A0">
              <w:rPr>
                <w:rFonts w:ascii="Calibri" w:eastAsia="Times New Roman" w:hAnsi="Calibri" w:cs="Calibri"/>
                <w:lang w:val="ro-RO"/>
              </w:rPr>
              <w:t>) și în cadrul Cereri de Finanțare (secțiunea ,,Indicatori de monitorizare</w:t>
            </w:r>
            <w:r w:rsidRPr="006345A0">
              <w:rPr>
                <w:rFonts w:ascii="Calibri" w:eastAsia="Times New Roman" w:hAnsi="Calibri" w:cs="Calibri"/>
              </w:rPr>
              <w:t>”)</w:t>
            </w:r>
            <w:r w:rsidRPr="006345A0">
              <w:rPr>
                <w:rFonts w:ascii="Calibri" w:hAnsi="Calibri" w:cs="Calibri"/>
                <w:lang w:val="ro-RO"/>
              </w:rPr>
              <w:t xml:space="preserve"> dacă prin proiect se propune angajarea de persoane din categorii defavorizate, minorități. De asemenea, se verifică Anexa 14 la Ghid </w:t>
            </w:r>
            <w:r w:rsidR="006052E5">
              <w:rPr>
                <w:rFonts w:ascii="Calibri" w:hAnsi="Calibri" w:cs="Calibri"/>
                <w:lang w:val="ro-RO"/>
              </w:rPr>
              <w:t>–</w:t>
            </w:r>
            <w:r w:rsidRPr="006345A0">
              <w:rPr>
                <w:rFonts w:ascii="Calibri" w:hAnsi="Calibri" w:cs="Calibri"/>
                <w:lang w:val="ro-RO"/>
              </w:rPr>
              <w:t xml:space="preserve"> Angajament privind angajarea în muncă a cel puțin unei persoane din categorii defavorizate/minorități.</w:t>
            </w:r>
          </w:p>
        </w:tc>
      </w:tr>
      <w:tr w:rsidR="001D64DF" w:rsidRPr="006345A0" w:rsidTr="006052E5">
        <w:trPr>
          <w:trHeight w:val="2345"/>
          <w:jc w:val="center"/>
        </w:trPr>
        <w:tc>
          <w:tcPr>
            <w:tcW w:w="651" w:type="dxa"/>
            <w:gridSpan w:val="2"/>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lastRenderedPageBreak/>
              <w:t>CS 4</w:t>
            </w:r>
          </w:p>
        </w:tc>
        <w:tc>
          <w:tcPr>
            <w:tcW w:w="2402" w:type="dxa"/>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Întreprinderi din domeniul non-agricol care asigură prelucreaza/servicii în cel puțin două UAT-uri din GAL</w:t>
            </w:r>
          </w:p>
        </w:tc>
        <w:tc>
          <w:tcPr>
            <w:tcW w:w="565" w:type="dxa"/>
            <w:gridSpan w:val="2"/>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 xml:space="preserve">SCS 4.1 </w:t>
            </w:r>
          </w:p>
        </w:tc>
        <w:tc>
          <w:tcPr>
            <w:tcW w:w="2719" w:type="dxa"/>
            <w:gridSpan w:val="2"/>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color w:val="000000"/>
                <w:lang w:val="ro-RO"/>
              </w:rPr>
              <w:t>Proiecte ale căror beneficiari sunt întreprinderi din domeniul non-agricol și asigură prelucrarea/prestarea de servicii  în cel puțin  două UAT-uri</w:t>
            </w:r>
            <w:r w:rsidR="00050A00" w:rsidRPr="006345A0">
              <w:rPr>
                <w:rFonts w:ascii="Calibri" w:hAnsi="Calibri" w:cs="Calibri"/>
                <w:color w:val="000000"/>
                <w:lang w:val="ro-RO"/>
              </w:rPr>
              <w:t xml:space="preserve"> din GAL</w:t>
            </w:r>
            <w:r w:rsidRPr="006345A0">
              <w:rPr>
                <w:rFonts w:ascii="Calibri" w:hAnsi="Calibri" w:cs="Calibri"/>
                <w:color w:val="000000"/>
                <w:lang w:val="ro-RO"/>
              </w:rPr>
              <w:t>;</w:t>
            </w:r>
          </w:p>
        </w:tc>
        <w:tc>
          <w:tcPr>
            <w:tcW w:w="1075" w:type="dxa"/>
            <w:gridSpan w:val="2"/>
            <w:shd w:val="clear" w:color="auto" w:fill="auto"/>
            <w:vAlign w:val="center"/>
          </w:tcPr>
          <w:p w:rsidR="007144EB" w:rsidRPr="006345A0" w:rsidRDefault="00892B0B" w:rsidP="00892B0B">
            <w:pPr>
              <w:spacing w:after="0"/>
              <w:jc w:val="center"/>
              <w:rPr>
                <w:rFonts w:ascii="Calibri" w:hAnsi="Calibri" w:cs="Calibri"/>
                <w:lang w:val="ro-RO"/>
              </w:rPr>
            </w:pPr>
            <w:r w:rsidRPr="006345A0">
              <w:rPr>
                <w:rFonts w:ascii="Calibri" w:hAnsi="Calibri" w:cs="Calibri"/>
                <w:lang w:val="ro-RO"/>
              </w:rPr>
              <w:t>5</w:t>
            </w:r>
            <w:r w:rsidR="007144EB" w:rsidRPr="006345A0">
              <w:rPr>
                <w:rFonts w:ascii="Calibri" w:hAnsi="Calibri" w:cs="Calibri"/>
                <w:lang w:val="ro-RO"/>
              </w:rPr>
              <w:t xml:space="preserve"> p</w:t>
            </w:r>
          </w:p>
        </w:tc>
        <w:tc>
          <w:tcPr>
            <w:tcW w:w="1704" w:type="dxa"/>
            <w:shd w:val="clear" w:color="auto" w:fill="auto"/>
            <w:vAlign w:val="center"/>
          </w:tcPr>
          <w:p w:rsidR="007144EB" w:rsidRPr="006345A0" w:rsidRDefault="007144EB" w:rsidP="007144EB">
            <w:pPr>
              <w:spacing w:after="0"/>
              <w:rPr>
                <w:rFonts w:ascii="Calibri" w:hAnsi="Calibri" w:cs="Calibri"/>
                <w:lang w:val="ro-RO"/>
              </w:rPr>
            </w:pPr>
          </w:p>
        </w:tc>
      </w:tr>
      <w:tr w:rsidR="00050A00" w:rsidRPr="006345A0" w:rsidTr="006052E5">
        <w:trPr>
          <w:trHeight w:val="287"/>
          <w:jc w:val="center"/>
        </w:trPr>
        <w:tc>
          <w:tcPr>
            <w:tcW w:w="9116" w:type="dxa"/>
            <w:gridSpan w:val="10"/>
            <w:shd w:val="clear" w:color="auto" w:fill="auto"/>
            <w:vAlign w:val="center"/>
          </w:tcPr>
          <w:p w:rsidR="00050A00" w:rsidRPr="006345A0" w:rsidRDefault="00050A00" w:rsidP="00050A00">
            <w:pPr>
              <w:spacing w:after="0"/>
              <w:jc w:val="both"/>
              <w:rPr>
                <w:rFonts w:ascii="Calibri" w:hAnsi="Calibri" w:cs="Calibri"/>
                <w:lang w:val="ro-RO"/>
              </w:rPr>
            </w:pPr>
            <w:r w:rsidRPr="006345A0">
              <w:rPr>
                <w:rFonts w:ascii="Calibri" w:hAnsi="Calibri" w:cs="Calibri"/>
                <w:lang w:val="ro-RO"/>
              </w:rPr>
              <w:t>Se verifică în C.F./S.F.,  localizarea sediului și a punctelor de lucru unde întreprinderea își propune să desfășoare activitatea propusă prin proiect.</w:t>
            </w:r>
          </w:p>
        </w:tc>
      </w:tr>
      <w:tr w:rsidR="001D64DF" w:rsidRPr="006345A0" w:rsidTr="006052E5">
        <w:trPr>
          <w:trHeight w:val="1938"/>
          <w:jc w:val="center"/>
        </w:trPr>
        <w:tc>
          <w:tcPr>
            <w:tcW w:w="651" w:type="dxa"/>
            <w:gridSpan w:val="2"/>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CS 5</w:t>
            </w:r>
          </w:p>
        </w:tc>
        <w:tc>
          <w:tcPr>
            <w:tcW w:w="2402" w:type="dxa"/>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Suma nerambursabilă acordată va respecta condiția creării de noi lo</w:t>
            </w:r>
            <w:r w:rsidR="00892B0B" w:rsidRPr="006345A0">
              <w:rPr>
                <w:rFonts w:ascii="Calibri" w:hAnsi="Calibri" w:cs="Calibri"/>
                <w:lang w:val="ro-RO"/>
              </w:rPr>
              <w:t xml:space="preserve">curi de muncă cu normă întreagă, </w:t>
            </w:r>
            <w:r w:rsidR="00892B0B" w:rsidRPr="00892B0B">
              <w:rPr>
                <w:rFonts w:ascii="Calibri" w:hAnsi="Calibri" w:cs="Calibri"/>
                <w:lang w:val="ro-RO"/>
              </w:rPr>
              <w:t>astfel: pentru 1 loc de muncă = 40.000 Euro</w:t>
            </w:r>
          </w:p>
        </w:tc>
        <w:tc>
          <w:tcPr>
            <w:tcW w:w="565" w:type="dxa"/>
            <w:gridSpan w:val="2"/>
            <w:shd w:val="clear" w:color="auto" w:fill="auto"/>
            <w:vAlign w:val="center"/>
          </w:tcPr>
          <w:p w:rsidR="007144EB" w:rsidRPr="006345A0" w:rsidRDefault="007144EB" w:rsidP="007144EB">
            <w:pPr>
              <w:spacing w:after="0"/>
              <w:rPr>
                <w:rFonts w:ascii="Calibri" w:hAnsi="Calibri" w:cs="Calibri"/>
                <w:lang w:val="ro-RO"/>
              </w:rPr>
            </w:pPr>
            <w:r w:rsidRPr="006345A0">
              <w:rPr>
                <w:rFonts w:ascii="Calibri" w:hAnsi="Calibri" w:cs="Calibri"/>
                <w:lang w:val="ro-RO"/>
              </w:rPr>
              <w:t xml:space="preserve">SCS 5.1 </w:t>
            </w:r>
          </w:p>
        </w:tc>
        <w:tc>
          <w:tcPr>
            <w:tcW w:w="2719" w:type="dxa"/>
            <w:gridSpan w:val="2"/>
            <w:shd w:val="clear" w:color="auto" w:fill="auto"/>
            <w:vAlign w:val="center"/>
          </w:tcPr>
          <w:p w:rsidR="00892B0B" w:rsidRPr="00E6497A" w:rsidRDefault="007144EB" w:rsidP="00892B0B">
            <w:pPr>
              <w:spacing w:after="0"/>
              <w:rPr>
                <w:lang w:val="fr-FR"/>
              </w:rPr>
            </w:pPr>
            <w:r w:rsidRPr="006345A0">
              <w:rPr>
                <w:rFonts w:ascii="Calibri" w:hAnsi="Calibri" w:cs="Calibri"/>
                <w:lang w:val="ro-RO"/>
              </w:rPr>
              <w:t>Proiecte care prin implementarea acestora creează  noi locuri de muncă cu normă întreagă</w:t>
            </w:r>
          </w:p>
          <w:p w:rsidR="007144EB" w:rsidRPr="006345A0" w:rsidRDefault="00892B0B" w:rsidP="00892B0B">
            <w:pPr>
              <w:spacing w:after="0"/>
              <w:rPr>
                <w:rFonts w:ascii="Calibri" w:hAnsi="Calibri" w:cs="Calibri"/>
                <w:lang w:val="ro-RO"/>
              </w:rPr>
            </w:pPr>
            <w:r>
              <w:t>(</w:t>
            </w:r>
            <w:r w:rsidRPr="00892B0B">
              <w:rPr>
                <w:rFonts w:ascii="Calibri" w:hAnsi="Calibri" w:cs="Calibri"/>
                <w:lang w:val="ro-RO"/>
              </w:rPr>
              <w:t>1 loc de muncă = 40.000 Euro</w:t>
            </w:r>
            <w:r>
              <w:rPr>
                <w:rFonts w:ascii="Calibri" w:hAnsi="Calibri" w:cs="Calibri"/>
                <w:lang w:val="ro-RO"/>
              </w:rPr>
              <w:t>)</w:t>
            </w:r>
          </w:p>
        </w:tc>
        <w:tc>
          <w:tcPr>
            <w:tcW w:w="1075" w:type="dxa"/>
            <w:gridSpan w:val="2"/>
            <w:shd w:val="clear" w:color="auto" w:fill="auto"/>
            <w:vAlign w:val="center"/>
          </w:tcPr>
          <w:p w:rsidR="007144EB" w:rsidRPr="006345A0" w:rsidRDefault="007144EB" w:rsidP="007144EB">
            <w:pPr>
              <w:spacing w:after="0"/>
              <w:rPr>
                <w:rFonts w:ascii="Calibri" w:hAnsi="Calibri" w:cs="Calibri"/>
                <w:lang w:val="ro-RO"/>
              </w:rPr>
            </w:pPr>
          </w:p>
          <w:p w:rsidR="007144EB" w:rsidRPr="006345A0" w:rsidRDefault="001D64DF" w:rsidP="001D64DF">
            <w:pPr>
              <w:spacing w:after="0"/>
              <w:jc w:val="center"/>
              <w:rPr>
                <w:rFonts w:ascii="Calibri" w:hAnsi="Calibri" w:cs="Calibri"/>
                <w:lang w:val="ro-RO"/>
              </w:rPr>
            </w:pPr>
            <w:r w:rsidRPr="006345A0">
              <w:rPr>
                <w:rFonts w:ascii="Calibri" w:hAnsi="Calibri" w:cs="Calibri"/>
                <w:lang w:val="ro-RO"/>
              </w:rPr>
              <w:t>4</w:t>
            </w:r>
            <w:r w:rsidR="007144EB" w:rsidRPr="006345A0">
              <w:rPr>
                <w:rFonts w:ascii="Calibri" w:hAnsi="Calibri" w:cs="Calibri"/>
                <w:lang w:val="ro-RO"/>
              </w:rPr>
              <w:t>0 p</w:t>
            </w:r>
          </w:p>
        </w:tc>
        <w:tc>
          <w:tcPr>
            <w:tcW w:w="1704" w:type="dxa"/>
            <w:shd w:val="clear" w:color="auto" w:fill="auto"/>
          </w:tcPr>
          <w:p w:rsidR="007144EB" w:rsidRPr="006345A0" w:rsidRDefault="007144EB" w:rsidP="007144EB">
            <w:pPr>
              <w:spacing w:after="0"/>
              <w:jc w:val="both"/>
              <w:rPr>
                <w:rFonts w:ascii="Calibri" w:hAnsi="Calibri" w:cs="Calibri"/>
                <w:lang w:val="ro-RO"/>
              </w:rPr>
            </w:pPr>
          </w:p>
        </w:tc>
      </w:tr>
      <w:tr w:rsidR="00050A00" w:rsidRPr="00920346" w:rsidTr="006052E5">
        <w:trPr>
          <w:trHeight w:val="2619"/>
          <w:jc w:val="center"/>
        </w:trPr>
        <w:tc>
          <w:tcPr>
            <w:tcW w:w="9116" w:type="dxa"/>
            <w:gridSpan w:val="10"/>
            <w:shd w:val="clear" w:color="auto" w:fill="auto"/>
            <w:vAlign w:val="center"/>
          </w:tcPr>
          <w:p w:rsidR="00050A00" w:rsidRPr="006345A0" w:rsidRDefault="00050A00" w:rsidP="007144EB">
            <w:pPr>
              <w:spacing w:after="0"/>
              <w:jc w:val="both"/>
              <w:rPr>
                <w:rFonts w:ascii="Calibri" w:hAnsi="Calibri" w:cs="Calibri"/>
                <w:lang w:val="ro-RO"/>
              </w:rPr>
            </w:pPr>
            <w:r w:rsidRPr="006345A0">
              <w:rPr>
                <w:rFonts w:ascii="Calibri" w:hAnsi="Calibri" w:cs="Calibri"/>
                <w:lang w:val="ro-RO"/>
              </w:rPr>
              <w:t xml:space="preserve">Punctarea acestui criteriu se va face numai dacă prin proiect se vizează crearea a cel puțin unui loc de muncă cu normă întreagă, raportat la </w:t>
            </w:r>
            <w:r w:rsidR="00F514C1" w:rsidRPr="006345A0">
              <w:rPr>
                <w:rFonts w:ascii="Calibri" w:hAnsi="Calibri" w:cs="Calibri"/>
                <w:lang w:val="ro-RO"/>
              </w:rPr>
              <w:t xml:space="preserve">cel mult </w:t>
            </w:r>
            <w:r w:rsidRPr="006345A0">
              <w:rPr>
                <w:rFonts w:ascii="Calibri" w:hAnsi="Calibri" w:cs="Calibri"/>
                <w:lang w:val="ro-RO"/>
              </w:rPr>
              <w:t>40.000 euro</w:t>
            </w:r>
            <w:r w:rsidR="00F514C1" w:rsidRPr="006345A0">
              <w:rPr>
                <w:rFonts w:ascii="Calibri" w:hAnsi="Calibri" w:cs="Calibri"/>
                <w:lang w:val="ro-RO"/>
              </w:rPr>
              <w:t xml:space="preserve"> valoare publică nerambursabilă solicitată ca finanțare prin proiect</w:t>
            </w:r>
            <w:r w:rsidRPr="006345A0">
              <w:rPr>
                <w:rFonts w:ascii="Calibri" w:hAnsi="Calibri" w:cs="Calibri"/>
                <w:lang w:val="ro-RO"/>
              </w:rPr>
              <w:t>.</w:t>
            </w:r>
          </w:p>
          <w:p w:rsidR="00F514C1" w:rsidRPr="00874065" w:rsidRDefault="00F514C1" w:rsidP="007144EB">
            <w:pPr>
              <w:spacing w:after="0"/>
              <w:jc w:val="both"/>
              <w:rPr>
                <w:rFonts w:ascii="Calibri" w:hAnsi="Calibri" w:cs="Calibri"/>
                <w:lang w:val="fr-FR"/>
              </w:rPr>
            </w:pPr>
            <w:r w:rsidRPr="006345A0">
              <w:rPr>
                <w:rFonts w:ascii="Calibri" w:hAnsi="Calibri" w:cs="Calibri"/>
                <w:lang w:val="ro-RO"/>
              </w:rPr>
              <w:t>Formula de calcul care se va aplica va fi</w:t>
            </w:r>
            <w:r w:rsidR="006052E5">
              <w:rPr>
                <w:rFonts w:ascii="Calibri" w:hAnsi="Calibri" w:cs="Calibri"/>
                <w:lang w:val="ro-RO"/>
              </w:rPr>
              <w:t> </w:t>
            </w:r>
            <w:r w:rsidRPr="00E6497A">
              <w:rPr>
                <w:rFonts w:ascii="Calibri" w:hAnsi="Calibri" w:cs="Calibri"/>
                <w:lang w:val="fr-FR"/>
              </w:rPr>
              <w:t>:</w:t>
            </w:r>
            <w:r w:rsidRPr="009D64A6">
              <w:rPr>
                <w:rFonts w:ascii="Calibri" w:hAnsi="Calibri" w:cs="Calibri"/>
                <w:lang w:val="fr-FR"/>
              </w:rPr>
              <w:t>V</w:t>
            </w:r>
            <w:r w:rsidR="00B02B08" w:rsidRPr="009D64A6">
              <w:rPr>
                <w:rFonts w:ascii="Calibri" w:hAnsi="Calibri" w:cs="Calibri"/>
                <w:lang w:val="fr-FR"/>
              </w:rPr>
              <w:t>p</w:t>
            </w:r>
            <w:r w:rsidRPr="009D64A6">
              <w:rPr>
                <w:rFonts w:ascii="Calibri" w:hAnsi="Calibri" w:cs="Calibri"/>
                <w:lang w:val="fr-FR"/>
              </w:rPr>
              <w:t>n / Lm</w:t>
            </w:r>
            <w:r w:rsidR="00B02B08" w:rsidRPr="009D64A6">
              <w:rPr>
                <w:rFonts w:ascii="Calibri" w:hAnsi="Calibri" w:cs="Calibri"/>
                <w:lang w:val="fr-FR"/>
              </w:rPr>
              <w:t>c ≤ 40.000 €,</w:t>
            </w:r>
            <w:r w:rsidR="00B02B08" w:rsidRPr="00E6497A">
              <w:rPr>
                <w:rFonts w:ascii="Calibri" w:hAnsi="Calibri" w:cs="Calibri"/>
                <w:lang w:val="fr-FR"/>
              </w:rPr>
              <w:t>unde Vpn este valoarea public</w:t>
            </w:r>
            <w:r w:rsidR="00B02B08" w:rsidRPr="006345A0">
              <w:rPr>
                <w:rFonts w:ascii="Calibri" w:hAnsi="Calibri" w:cs="Calibri"/>
                <w:lang w:val="ro-RO"/>
              </w:rPr>
              <w:t>ă nerambursabilă a proiectului iar Lmc este numărul de locuri de muncă cu normă întreagă create prin proiect.</w:t>
            </w:r>
          </w:p>
          <w:p w:rsidR="00050A00" w:rsidRPr="006345A0" w:rsidRDefault="00050A00" w:rsidP="006F3E2D">
            <w:pPr>
              <w:spacing w:after="0"/>
              <w:jc w:val="both"/>
              <w:rPr>
                <w:rFonts w:ascii="Calibri" w:hAnsi="Calibri" w:cs="Calibri"/>
                <w:lang w:val="ro-RO"/>
              </w:rPr>
            </w:pPr>
            <w:r w:rsidRPr="006345A0">
              <w:rPr>
                <w:rFonts w:ascii="Calibri" w:hAnsi="Calibri" w:cs="Calibri"/>
                <w:lang w:val="ro-RO"/>
              </w:rPr>
              <w:t xml:space="preserve">Punctarea acestui criteriu se va face pe baza analizei  datelor din </w:t>
            </w:r>
            <w:r w:rsidR="006F3E2D" w:rsidRPr="006345A0">
              <w:rPr>
                <w:rFonts w:ascii="Calibri" w:hAnsi="Calibri" w:cs="Calibri"/>
                <w:lang w:val="ro-RO"/>
              </w:rPr>
              <w:t>Cererea de finanțare (secțiunea ,,Indicatori de monitorizare</w:t>
            </w:r>
            <w:r w:rsidR="006F3E2D" w:rsidRPr="00E6497A">
              <w:rPr>
                <w:rFonts w:ascii="Calibri" w:hAnsi="Calibri" w:cs="Calibri"/>
                <w:lang w:val="ro-RO"/>
              </w:rPr>
              <w:t xml:space="preserve">” </w:t>
            </w:r>
            <w:r w:rsidR="006F3E2D" w:rsidRPr="006345A0">
              <w:rPr>
                <w:rFonts w:ascii="Calibri" w:hAnsi="Calibri" w:cs="Calibri"/>
                <w:lang w:val="ro-RO"/>
              </w:rPr>
              <w:t xml:space="preserve">și din </w:t>
            </w:r>
            <w:r w:rsidRPr="006345A0">
              <w:rPr>
                <w:rFonts w:ascii="Calibri" w:hAnsi="Calibri" w:cs="Calibri"/>
                <w:lang w:val="ro-RO"/>
              </w:rPr>
              <w:t>Studiul de Fezabilitate</w:t>
            </w:r>
            <w:r w:rsidR="006F3E2D" w:rsidRPr="006345A0">
              <w:rPr>
                <w:rFonts w:ascii="Calibri" w:hAnsi="Calibri" w:cs="Calibri"/>
                <w:lang w:val="ro-RO"/>
              </w:rPr>
              <w:t>, secțiunea ,,Date privind forța de muncă</w:t>
            </w:r>
            <w:r w:rsidR="006F3E2D" w:rsidRPr="00E6497A">
              <w:rPr>
                <w:rFonts w:ascii="Calibri" w:hAnsi="Calibri" w:cs="Calibri"/>
                <w:lang w:val="ro-RO"/>
              </w:rPr>
              <w:t>”</w:t>
            </w:r>
            <w:r w:rsidR="006F3E2D" w:rsidRPr="006345A0">
              <w:rPr>
                <w:rFonts w:ascii="Calibri" w:hAnsi="Calibri" w:cs="Calibri"/>
                <w:lang w:val="ro-RO"/>
              </w:rPr>
              <w:t>.</w:t>
            </w:r>
          </w:p>
        </w:tc>
      </w:tr>
      <w:tr w:rsidR="00075A77" w:rsidRPr="009D64A6" w:rsidTr="00874065">
        <w:trPr>
          <w:trHeight w:val="1381"/>
          <w:jc w:val="center"/>
        </w:trPr>
        <w:tc>
          <w:tcPr>
            <w:tcW w:w="615" w:type="dxa"/>
            <w:shd w:val="clear" w:color="auto" w:fill="auto"/>
            <w:vAlign w:val="center"/>
          </w:tcPr>
          <w:p w:rsidR="00075A77" w:rsidRPr="006345A0" w:rsidRDefault="00075A77" w:rsidP="00075A77">
            <w:pPr>
              <w:spacing w:after="0"/>
              <w:jc w:val="both"/>
              <w:rPr>
                <w:rFonts w:ascii="Calibri" w:hAnsi="Calibri" w:cs="Calibri"/>
                <w:lang w:val="ro-RO"/>
              </w:rPr>
            </w:pPr>
            <w:r>
              <w:rPr>
                <w:rFonts w:ascii="Calibri" w:hAnsi="Calibri" w:cs="Calibri"/>
                <w:lang w:val="ro-RO"/>
              </w:rPr>
              <w:t>CS6</w:t>
            </w:r>
          </w:p>
        </w:tc>
        <w:tc>
          <w:tcPr>
            <w:tcW w:w="2490" w:type="dxa"/>
            <w:gridSpan w:val="3"/>
            <w:shd w:val="clear" w:color="auto" w:fill="auto"/>
            <w:vAlign w:val="center"/>
          </w:tcPr>
          <w:p w:rsidR="00075A77" w:rsidRDefault="00075A77" w:rsidP="00075A77">
            <w:pPr>
              <w:spacing w:after="0"/>
              <w:jc w:val="both"/>
              <w:rPr>
                <w:rFonts w:ascii="Calibri" w:hAnsi="Calibri" w:cs="Calibri"/>
                <w:lang w:val="ro-RO"/>
              </w:rPr>
            </w:pPr>
            <w:r>
              <w:rPr>
                <w:rFonts w:ascii="Calibri" w:hAnsi="Calibri" w:cs="Calibri"/>
                <w:lang w:val="ro-RO"/>
              </w:rPr>
              <w:t>Proiecte care contribuie</w:t>
            </w:r>
          </w:p>
          <w:p w:rsidR="00075A77" w:rsidRDefault="00075A77" w:rsidP="00075A77">
            <w:pPr>
              <w:spacing w:after="0"/>
              <w:jc w:val="both"/>
              <w:rPr>
                <w:rFonts w:ascii="Calibri" w:hAnsi="Calibri" w:cs="Calibri"/>
                <w:lang w:val="ro-RO"/>
              </w:rPr>
            </w:pPr>
            <w:r>
              <w:rPr>
                <w:rFonts w:ascii="Calibri" w:hAnsi="Calibri" w:cs="Calibri"/>
                <w:lang w:val="ro-RO"/>
              </w:rPr>
              <w:t>la obiectivele transversale</w:t>
            </w:r>
          </w:p>
          <w:p w:rsidR="00075A77" w:rsidRPr="006345A0" w:rsidRDefault="00075A77" w:rsidP="00075A77">
            <w:pPr>
              <w:spacing w:after="0"/>
              <w:jc w:val="both"/>
              <w:rPr>
                <w:rFonts w:ascii="Calibri" w:hAnsi="Calibri" w:cs="Calibri"/>
                <w:lang w:val="ro-RO"/>
              </w:rPr>
            </w:pPr>
            <w:r>
              <w:rPr>
                <w:rFonts w:ascii="Calibri" w:hAnsi="Calibri" w:cs="Calibri"/>
                <w:lang w:val="ro-RO"/>
              </w:rPr>
              <w:t>inovare, mediu și climă</w:t>
            </w:r>
          </w:p>
        </w:tc>
        <w:tc>
          <w:tcPr>
            <w:tcW w:w="539" w:type="dxa"/>
            <w:gridSpan w:val="2"/>
            <w:shd w:val="clear" w:color="auto" w:fill="auto"/>
            <w:vAlign w:val="center"/>
          </w:tcPr>
          <w:p w:rsidR="00075A77" w:rsidRDefault="00075A77" w:rsidP="00075A77">
            <w:pPr>
              <w:spacing w:after="0" w:line="240" w:lineRule="auto"/>
              <w:rPr>
                <w:rFonts w:ascii="Calibri" w:hAnsi="Calibri" w:cs="Calibri"/>
                <w:lang w:val="ro-RO"/>
              </w:rPr>
            </w:pPr>
          </w:p>
          <w:p w:rsidR="00075A77" w:rsidRDefault="00075A77" w:rsidP="00075A77">
            <w:pPr>
              <w:spacing w:after="0" w:line="240" w:lineRule="auto"/>
              <w:rPr>
                <w:rFonts w:ascii="Calibri" w:hAnsi="Calibri" w:cs="Calibri"/>
                <w:lang w:val="ro-RO"/>
              </w:rPr>
            </w:pPr>
            <w:r>
              <w:rPr>
                <w:rFonts w:ascii="Calibri" w:hAnsi="Calibri" w:cs="Calibri"/>
                <w:lang w:val="ro-RO"/>
              </w:rPr>
              <w:t>SCS</w:t>
            </w:r>
          </w:p>
          <w:p w:rsidR="00075A77" w:rsidRDefault="00075A77" w:rsidP="00075A77">
            <w:pPr>
              <w:spacing w:after="0" w:line="240" w:lineRule="auto"/>
              <w:rPr>
                <w:rFonts w:ascii="Calibri" w:hAnsi="Calibri" w:cs="Calibri"/>
                <w:lang w:val="ro-RO"/>
              </w:rPr>
            </w:pPr>
            <w:r>
              <w:rPr>
                <w:rFonts w:ascii="Calibri" w:hAnsi="Calibri" w:cs="Calibri"/>
                <w:lang w:val="ro-RO"/>
              </w:rPr>
              <w:t>6.1</w:t>
            </w:r>
          </w:p>
          <w:p w:rsidR="00075A77" w:rsidRPr="006345A0" w:rsidRDefault="00075A77" w:rsidP="00075A77">
            <w:pPr>
              <w:spacing w:after="0"/>
              <w:jc w:val="both"/>
              <w:rPr>
                <w:rFonts w:ascii="Calibri" w:hAnsi="Calibri" w:cs="Calibri"/>
                <w:lang w:val="ro-RO"/>
              </w:rPr>
            </w:pPr>
          </w:p>
        </w:tc>
        <w:tc>
          <w:tcPr>
            <w:tcW w:w="2700" w:type="dxa"/>
            <w:gridSpan w:val="2"/>
            <w:shd w:val="clear" w:color="auto" w:fill="auto"/>
            <w:vAlign w:val="center"/>
          </w:tcPr>
          <w:p w:rsidR="00075A77" w:rsidRDefault="00075A77" w:rsidP="00075A77">
            <w:pPr>
              <w:spacing w:after="0"/>
              <w:jc w:val="both"/>
              <w:rPr>
                <w:rFonts w:ascii="Calibri" w:hAnsi="Calibri" w:cs="Calibri"/>
                <w:lang w:val="ro-RO"/>
              </w:rPr>
            </w:pPr>
            <w:r>
              <w:rPr>
                <w:rFonts w:ascii="Calibri" w:hAnsi="Calibri" w:cs="Calibri"/>
                <w:lang w:val="ro-RO"/>
              </w:rPr>
              <w:t xml:space="preserve">Proiecte care </w:t>
            </w:r>
            <w:r w:rsidR="006D7A35">
              <w:rPr>
                <w:rFonts w:ascii="Calibri" w:hAnsi="Calibri" w:cs="Calibri"/>
                <w:lang w:val="ro-RO"/>
              </w:rPr>
              <w:t xml:space="preserve">prevăd, raspund </w:t>
            </w:r>
            <w:r>
              <w:rPr>
                <w:rFonts w:ascii="Calibri" w:hAnsi="Calibri" w:cs="Calibri"/>
                <w:lang w:val="ro-RO"/>
              </w:rPr>
              <w:t>obiectivel</w:t>
            </w:r>
            <w:r w:rsidR="006D7A35">
              <w:rPr>
                <w:rFonts w:ascii="Calibri" w:hAnsi="Calibri" w:cs="Calibri"/>
                <w:lang w:val="ro-RO"/>
              </w:rPr>
              <w:t>or</w:t>
            </w:r>
            <w:r>
              <w:rPr>
                <w:rFonts w:ascii="Calibri" w:hAnsi="Calibri" w:cs="Calibri"/>
                <w:lang w:val="ro-RO"/>
              </w:rPr>
              <w:t xml:space="preserve"> transversale</w:t>
            </w:r>
          </w:p>
          <w:p w:rsidR="00075A77" w:rsidRPr="006345A0" w:rsidRDefault="00075A77" w:rsidP="00075A77">
            <w:pPr>
              <w:spacing w:after="0"/>
              <w:jc w:val="both"/>
              <w:rPr>
                <w:rFonts w:ascii="Calibri" w:hAnsi="Calibri" w:cs="Calibri"/>
                <w:lang w:val="ro-RO"/>
              </w:rPr>
            </w:pPr>
            <w:r>
              <w:rPr>
                <w:rFonts w:ascii="Calibri" w:hAnsi="Calibri" w:cs="Calibri"/>
                <w:lang w:val="ro-RO"/>
              </w:rPr>
              <w:t>inovare, mediu și climă</w:t>
            </w:r>
          </w:p>
        </w:tc>
        <w:tc>
          <w:tcPr>
            <w:tcW w:w="1068" w:type="dxa"/>
            <w:shd w:val="clear" w:color="auto" w:fill="auto"/>
            <w:vAlign w:val="center"/>
          </w:tcPr>
          <w:p w:rsidR="00075A77" w:rsidRDefault="00075A77" w:rsidP="00075A77">
            <w:pPr>
              <w:spacing w:after="0" w:line="240" w:lineRule="auto"/>
              <w:rPr>
                <w:rFonts w:ascii="Calibri" w:hAnsi="Calibri" w:cs="Calibri"/>
                <w:lang w:val="ro-RO"/>
              </w:rPr>
            </w:pPr>
          </w:p>
          <w:p w:rsidR="00075A77" w:rsidRDefault="00075A77" w:rsidP="00075A77">
            <w:pPr>
              <w:spacing w:after="0" w:line="240" w:lineRule="auto"/>
              <w:rPr>
                <w:rFonts w:ascii="Calibri" w:hAnsi="Calibri" w:cs="Calibri"/>
                <w:lang w:val="ro-RO"/>
              </w:rPr>
            </w:pPr>
          </w:p>
          <w:p w:rsidR="00075A77" w:rsidRDefault="00075A77" w:rsidP="00075A77">
            <w:pPr>
              <w:spacing w:after="0" w:line="240" w:lineRule="auto"/>
              <w:rPr>
                <w:rFonts w:ascii="Calibri" w:hAnsi="Calibri" w:cs="Calibri"/>
                <w:lang w:val="ro-RO"/>
              </w:rPr>
            </w:pPr>
          </w:p>
          <w:p w:rsidR="00075A77" w:rsidRPr="006345A0" w:rsidRDefault="008B0EDE" w:rsidP="00075A77">
            <w:pPr>
              <w:spacing w:after="0"/>
              <w:jc w:val="both"/>
              <w:rPr>
                <w:rFonts w:ascii="Calibri" w:hAnsi="Calibri" w:cs="Calibri"/>
                <w:lang w:val="ro-RO"/>
              </w:rPr>
            </w:pPr>
            <w:r>
              <w:rPr>
                <w:rFonts w:ascii="Calibri" w:hAnsi="Calibri" w:cs="Calibri"/>
                <w:lang w:val="ro-RO"/>
              </w:rPr>
              <w:t>15</w:t>
            </w:r>
            <w:r w:rsidR="00075A77">
              <w:rPr>
                <w:rFonts w:ascii="Calibri" w:hAnsi="Calibri" w:cs="Calibri"/>
                <w:lang w:val="ro-RO"/>
              </w:rPr>
              <w:t xml:space="preserve"> p</w:t>
            </w:r>
          </w:p>
        </w:tc>
        <w:tc>
          <w:tcPr>
            <w:tcW w:w="1704" w:type="dxa"/>
            <w:shd w:val="clear" w:color="auto" w:fill="auto"/>
            <w:vAlign w:val="center"/>
          </w:tcPr>
          <w:p w:rsidR="00075A77" w:rsidRDefault="00075A77" w:rsidP="00075A77">
            <w:pPr>
              <w:spacing w:after="0" w:line="240" w:lineRule="auto"/>
              <w:rPr>
                <w:rFonts w:ascii="Calibri" w:hAnsi="Calibri" w:cs="Calibri"/>
                <w:lang w:val="ro-RO"/>
              </w:rPr>
            </w:pPr>
          </w:p>
          <w:p w:rsidR="00075A77" w:rsidRDefault="00075A77" w:rsidP="00075A77">
            <w:pPr>
              <w:spacing w:after="0" w:line="240" w:lineRule="auto"/>
              <w:rPr>
                <w:rFonts w:ascii="Calibri" w:hAnsi="Calibri" w:cs="Calibri"/>
                <w:lang w:val="ro-RO"/>
              </w:rPr>
            </w:pPr>
          </w:p>
          <w:p w:rsidR="00075A77" w:rsidRDefault="00075A77" w:rsidP="00075A77">
            <w:pPr>
              <w:spacing w:after="0" w:line="240" w:lineRule="auto"/>
              <w:rPr>
                <w:rFonts w:ascii="Calibri" w:hAnsi="Calibri" w:cs="Calibri"/>
                <w:lang w:val="ro-RO"/>
              </w:rPr>
            </w:pPr>
          </w:p>
          <w:p w:rsidR="00075A77" w:rsidRPr="006345A0" w:rsidRDefault="00075A77" w:rsidP="00075A77">
            <w:pPr>
              <w:spacing w:after="0"/>
              <w:jc w:val="both"/>
              <w:rPr>
                <w:rFonts w:ascii="Calibri" w:hAnsi="Calibri" w:cs="Calibri"/>
                <w:lang w:val="ro-RO"/>
              </w:rPr>
            </w:pPr>
          </w:p>
        </w:tc>
      </w:tr>
      <w:tr w:rsidR="00075A77" w:rsidRPr="00195714" w:rsidTr="00075A77">
        <w:trPr>
          <w:trHeight w:val="726"/>
          <w:jc w:val="center"/>
        </w:trPr>
        <w:tc>
          <w:tcPr>
            <w:tcW w:w="9116" w:type="dxa"/>
            <w:gridSpan w:val="10"/>
            <w:shd w:val="clear" w:color="auto" w:fill="auto"/>
            <w:vAlign w:val="center"/>
          </w:tcPr>
          <w:p w:rsidR="00075A77" w:rsidRPr="00195714" w:rsidRDefault="00C51FD5" w:rsidP="00075A77">
            <w:pPr>
              <w:spacing w:after="0" w:line="240" w:lineRule="auto"/>
              <w:rPr>
                <w:rFonts w:ascii="Calibri" w:hAnsi="Calibri" w:cs="Calibri"/>
                <w:sz w:val="20"/>
                <w:szCs w:val="20"/>
                <w:lang w:val="ro-RO"/>
              </w:rPr>
            </w:pPr>
            <w:r w:rsidRPr="00195714">
              <w:rPr>
                <w:rFonts w:ascii="Calibri" w:hAnsi="Calibri"/>
                <w:sz w:val="20"/>
                <w:szCs w:val="20"/>
                <w:lang w:val="ro-RO"/>
              </w:rPr>
              <w:t>Punctarea la acest criteriu se va face dacă prin Cererea de finanțare și Studiul de fezabilitate se demonstrează că proiectul este inovativ și că răspunde obiectivelor transversale de mediu și climă</w:t>
            </w:r>
          </w:p>
        </w:tc>
      </w:tr>
      <w:tr w:rsidR="00075A77" w:rsidRPr="009D64A6" w:rsidTr="00075A77">
        <w:trPr>
          <w:trHeight w:val="749"/>
          <w:jc w:val="center"/>
        </w:trPr>
        <w:tc>
          <w:tcPr>
            <w:tcW w:w="615" w:type="dxa"/>
            <w:vMerge w:val="restart"/>
            <w:shd w:val="clear" w:color="auto" w:fill="auto"/>
            <w:vAlign w:val="center"/>
          </w:tcPr>
          <w:p w:rsidR="00075A77" w:rsidRDefault="00075A77" w:rsidP="00075A77">
            <w:pPr>
              <w:spacing w:after="0"/>
              <w:jc w:val="both"/>
              <w:rPr>
                <w:rFonts w:ascii="Calibri" w:hAnsi="Calibri" w:cs="Calibri"/>
                <w:lang w:val="ro-RO"/>
              </w:rPr>
            </w:pPr>
            <w:r>
              <w:rPr>
                <w:rFonts w:ascii="Calibri" w:hAnsi="Calibri" w:cs="Calibri"/>
                <w:lang w:val="ro-RO"/>
              </w:rPr>
              <w:t>CS7</w:t>
            </w:r>
          </w:p>
        </w:tc>
        <w:tc>
          <w:tcPr>
            <w:tcW w:w="2490" w:type="dxa"/>
            <w:gridSpan w:val="3"/>
            <w:vMerge w:val="restart"/>
            <w:shd w:val="clear" w:color="auto" w:fill="auto"/>
            <w:vAlign w:val="center"/>
          </w:tcPr>
          <w:p w:rsidR="00075A77" w:rsidRPr="006052E5" w:rsidRDefault="00075A77" w:rsidP="00075A77">
            <w:pPr>
              <w:spacing w:after="0"/>
              <w:jc w:val="both"/>
              <w:rPr>
                <w:rFonts w:ascii="Calibri" w:hAnsi="Calibri" w:cs="Calibri"/>
                <w:lang w:val="ro-RO"/>
              </w:rPr>
            </w:pPr>
            <w:r>
              <w:rPr>
                <w:rFonts w:ascii="Calibri" w:hAnsi="Calibri" w:cs="Calibri"/>
                <w:lang w:val="ro-RO"/>
              </w:rPr>
              <w:t>Proiecte depuse de beneficiarii măsurilor M3/2A</w:t>
            </w:r>
            <w:r>
              <w:rPr>
                <w:rFonts w:ascii="Calibri" w:hAnsi="Calibri" w:cs="Calibri"/>
              </w:rPr>
              <w:t xml:space="preserve">;6A </w:t>
            </w:r>
            <w:r>
              <w:rPr>
                <w:rFonts w:ascii="Calibri" w:hAnsi="Calibri" w:cs="Calibri"/>
                <w:lang w:val="ro-RO"/>
              </w:rPr>
              <w:t>și/sau M5/3A</w:t>
            </w:r>
          </w:p>
        </w:tc>
        <w:tc>
          <w:tcPr>
            <w:tcW w:w="539" w:type="dxa"/>
            <w:gridSpan w:val="2"/>
            <w:vMerge w:val="restart"/>
            <w:shd w:val="clear" w:color="auto" w:fill="auto"/>
            <w:vAlign w:val="center"/>
          </w:tcPr>
          <w:p w:rsidR="00075A77" w:rsidRDefault="00075A77" w:rsidP="00075A77">
            <w:pPr>
              <w:spacing w:after="0" w:line="240" w:lineRule="auto"/>
              <w:rPr>
                <w:rFonts w:ascii="Calibri" w:hAnsi="Calibri" w:cs="Calibri"/>
                <w:lang w:val="ro-RO"/>
              </w:rPr>
            </w:pPr>
            <w:r>
              <w:rPr>
                <w:rFonts w:ascii="Calibri" w:hAnsi="Calibri" w:cs="Calibri"/>
                <w:lang w:val="ro-RO"/>
              </w:rPr>
              <w:t>SCS</w:t>
            </w:r>
          </w:p>
          <w:p w:rsidR="00075A77" w:rsidRDefault="00075A77" w:rsidP="00075A77">
            <w:pPr>
              <w:spacing w:after="0" w:line="240" w:lineRule="auto"/>
              <w:rPr>
                <w:rFonts w:ascii="Calibri" w:hAnsi="Calibri" w:cs="Calibri"/>
                <w:lang w:val="ro-RO"/>
              </w:rPr>
            </w:pPr>
            <w:r>
              <w:rPr>
                <w:rFonts w:ascii="Calibri" w:hAnsi="Calibri" w:cs="Calibri"/>
                <w:lang w:val="ro-RO"/>
              </w:rPr>
              <w:t>7.1</w:t>
            </w:r>
          </w:p>
        </w:tc>
        <w:tc>
          <w:tcPr>
            <w:tcW w:w="2700" w:type="dxa"/>
            <w:gridSpan w:val="2"/>
            <w:shd w:val="clear" w:color="auto" w:fill="auto"/>
            <w:vAlign w:val="center"/>
          </w:tcPr>
          <w:p w:rsidR="00075A77" w:rsidRPr="006052E5" w:rsidRDefault="00075A77" w:rsidP="00075A77">
            <w:pPr>
              <w:spacing w:after="0"/>
              <w:jc w:val="both"/>
              <w:rPr>
                <w:rFonts w:ascii="Calibri" w:hAnsi="Calibri" w:cs="Calibri"/>
                <w:lang w:val="ro-RO"/>
              </w:rPr>
            </w:pPr>
            <w:r>
              <w:rPr>
                <w:rFonts w:ascii="Calibri" w:hAnsi="Calibri" w:cs="Calibri"/>
                <w:lang w:val="ro-RO"/>
              </w:rPr>
              <w:t>Proiecte depuse de beneficiarii măsurilor M3/2A</w:t>
            </w:r>
            <w:r>
              <w:rPr>
                <w:rFonts w:ascii="Calibri" w:hAnsi="Calibri" w:cs="Calibri"/>
              </w:rPr>
              <w:t>;6A</w:t>
            </w:r>
          </w:p>
        </w:tc>
        <w:tc>
          <w:tcPr>
            <w:tcW w:w="1068" w:type="dxa"/>
            <w:vMerge w:val="restart"/>
            <w:shd w:val="clear" w:color="auto" w:fill="auto"/>
            <w:vAlign w:val="center"/>
          </w:tcPr>
          <w:p w:rsidR="00075A77" w:rsidRDefault="00075A77" w:rsidP="00075A77">
            <w:pPr>
              <w:spacing w:after="0" w:line="240" w:lineRule="auto"/>
              <w:rPr>
                <w:rFonts w:ascii="Calibri" w:hAnsi="Calibri" w:cs="Calibri"/>
                <w:lang w:val="ro-RO"/>
              </w:rPr>
            </w:pPr>
            <w:r>
              <w:rPr>
                <w:rFonts w:ascii="Calibri" w:hAnsi="Calibri" w:cs="Calibri"/>
                <w:lang w:val="ro-RO"/>
              </w:rPr>
              <w:t>5 p</w:t>
            </w:r>
          </w:p>
        </w:tc>
        <w:tc>
          <w:tcPr>
            <w:tcW w:w="1704" w:type="dxa"/>
            <w:vMerge w:val="restart"/>
            <w:shd w:val="clear" w:color="auto" w:fill="auto"/>
            <w:vAlign w:val="center"/>
          </w:tcPr>
          <w:p w:rsidR="00075A77" w:rsidRDefault="00075A77" w:rsidP="00075A77">
            <w:pPr>
              <w:spacing w:after="0" w:line="240" w:lineRule="auto"/>
              <w:rPr>
                <w:rFonts w:ascii="Calibri" w:hAnsi="Calibri" w:cs="Calibri"/>
                <w:lang w:val="ro-RO"/>
              </w:rPr>
            </w:pPr>
          </w:p>
        </w:tc>
      </w:tr>
      <w:tr w:rsidR="00075A77" w:rsidRPr="009D64A6" w:rsidTr="000845CE">
        <w:trPr>
          <w:trHeight w:val="1048"/>
          <w:jc w:val="center"/>
        </w:trPr>
        <w:tc>
          <w:tcPr>
            <w:tcW w:w="615" w:type="dxa"/>
            <w:vMerge/>
            <w:shd w:val="clear" w:color="auto" w:fill="auto"/>
            <w:vAlign w:val="center"/>
          </w:tcPr>
          <w:p w:rsidR="00075A77" w:rsidRDefault="00075A77" w:rsidP="00075A77">
            <w:pPr>
              <w:spacing w:after="0"/>
              <w:jc w:val="both"/>
              <w:rPr>
                <w:rFonts w:ascii="Calibri" w:hAnsi="Calibri" w:cs="Calibri"/>
                <w:lang w:val="ro-RO"/>
              </w:rPr>
            </w:pPr>
          </w:p>
        </w:tc>
        <w:tc>
          <w:tcPr>
            <w:tcW w:w="2490" w:type="dxa"/>
            <w:gridSpan w:val="3"/>
            <w:vMerge/>
            <w:shd w:val="clear" w:color="auto" w:fill="auto"/>
            <w:vAlign w:val="center"/>
          </w:tcPr>
          <w:p w:rsidR="00075A77" w:rsidRDefault="00075A77" w:rsidP="00075A77">
            <w:pPr>
              <w:spacing w:after="0"/>
              <w:jc w:val="both"/>
              <w:rPr>
                <w:rFonts w:ascii="Calibri" w:hAnsi="Calibri" w:cs="Calibri"/>
                <w:lang w:val="ro-RO"/>
              </w:rPr>
            </w:pPr>
          </w:p>
        </w:tc>
        <w:tc>
          <w:tcPr>
            <w:tcW w:w="539" w:type="dxa"/>
            <w:gridSpan w:val="2"/>
            <w:vMerge/>
            <w:shd w:val="clear" w:color="auto" w:fill="auto"/>
            <w:vAlign w:val="center"/>
          </w:tcPr>
          <w:p w:rsidR="00075A77" w:rsidRDefault="00075A77" w:rsidP="00075A77">
            <w:pPr>
              <w:spacing w:after="0" w:line="240" w:lineRule="auto"/>
              <w:rPr>
                <w:rFonts w:ascii="Calibri" w:hAnsi="Calibri" w:cs="Calibri"/>
                <w:lang w:val="ro-RO"/>
              </w:rPr>
            </w:pPr>
          </w:p>
        </w:tc>
        <w:tc>
          <w:tcPr>
            <w:tcW w:w="2700" w:type="dxa"/>
            <w:gridSpan w:val="2"/>
            <w:shd w:val="clear" w:color="auto" w:fill="auto"/>
            <w:vAlign w:val="center"/>
          </w:tcPr>
          <w:p w:rsidR="00075A77" w:rsidRDefault="00075A77" w:rsidP="00075A77">
            <w:pPr>
              <w:spacing w:after="0"/>
              <w:jc w:val="both"/>
              <w:rPr>
                <w:rFonts w:ascii="Calibri" w:hAnsi="Calibri" w:cs="Calibri"/>
                <w:lang w:val="ro-RO"/>
              </w:rPr>
            </w:pPr>
            <w:r>
              <w:rPr>
                <w:rFonts w:ascii="Calibri" w:hAnsi="Calibri" w:cs="Calibri"/>
                <w:lang w:val="ro-RO"/>
              </w:rPr>
              <w:t>Proiecte depuse de beneficiarii măsurilor M5/3A</w:t>
            </w:r>
          </w:p>
        </w:tc>
        <w:tc>
          <w:tcPr>
            <w:tcW w:w="1068" w:type="dxa"/>
            <w:vMerge/>
            <w:shd w:val="clear" w:color="auto" w:fill="auto"/>
            <w:vAlign w:val="center"/>
          </w:tcPr>
          <w:p w:rsidR="00075A77" w:rsidRDefault="00075A77" w:rsidP="00075A77">
            <w:pPr>
              <w:spacing w:after="0" w:line="240" w:lineRule="auto"/>
              <w:rPr>
                <w:rFonts w:ascii="Calibri" w:hAnsi="Calibri" w:cs="Calibri"/>
                <w:lang w:val="ro-RO"/>
              </w:rPr>
            </w:pPr>
          </w:p>
        </w:tc>
        <w:tc>
          <w:tcPr>
            <w:tcW w:w="1704" w:type="dxa"/>
            <w:vMerge/>
            <w:shd w:val="clear" w:color="auto" w:fill="auto"/>
            <w:vAlign w:val="center"/>
          </w:tcPr>
          <w:p w:rsidR="00075A77" w:rsidRDefault="00075A77" w:rsidP="00075A77">
            <w:pPr>
              <w:spacing w:after="0" w:line="240" w:lineRule="auto"/>
              <w:rPr>
                <w:rFonts w:ascii="Calibri" w:hAnsi="Calibri" w:cs="Calibri"/>
                <w:lang w:val="ro-RO"/>
              </w:rPr>
            </w:pPr>
          </w:p>
        </w:tc>
      </w:tr>
      <w:tr w:rsidR="00C51FD5" w:rsidRPr="00030292" w:rsidTr="00DB29A7">
        <w:trPr>
          <w:trHeight w:val="403"/>
          <w:jc w:val="center"/>
        </w:trPr>
        <w:tc>
          <w:tcPr>
            <w:tcW w:w="9116" w:type="dxa"/>
            <w:gridSpan w:val="10"/>
            <w:shd w:val="clear" w:color="auto" w:fill="auto"/>
          </w:tcPr>
          <w:p w:rsidR="00C51FD5" w:rsidRPr="00195714" w:rsidRDefault="00C51FD5" w:rsidP="00C51FD5">
            <w:pPr>
              <w:spacing w:after="0"/>
              <w:jc w:val="both"/>
              <w:rPr>
                <w:rFonts w:ascii="Calibri" w:hAnsi="Calibri"/>
                <w:sz w:val="20"/>
                <w:szCs w:val="20"/>
                <w:lang w:val="ro-RO"/>
              </w:rPr>
            </w:pPr>
            <w:r w:rsidRPr="00195714">
              <w:rPr>
                <w:rFonts w:ascii="Calibri" w:hAnsi="Calibri"/>
                <w:sz w:val="20"/>
                <w:szCs w:val="20"/>
                <w:lang w:val="ro-RO"/>
              </w:rPr>
              <w:t>Punctarea la acest criteriu se va face dacă solicitanții dovedesc că sunt beneficiari ai măsurilor M3/2A;6A sau ai M5/3A sau dacă își iau angajamentul că vor depune un proiect în cadrul M3/2A;6A sau M5/3A.</w:t>
            </w:r>
          </w:p>
        </w:tc>
      </w:tr>
      <w:tr w:rsidR="00C51FD5" w:rsidRPr="006345A0" w:rsidTr="006052E5">
        <w:trPr>
          <w:trHeight w:val="403"/>
          <w:jc w:val="center"/>
        </w:trPr>
        <w:tc>
          <w:tcPr>
            <w:tcW w:w="6337" w:type="dxa"/>
            <w:gridSpan w:val="7"/>
            <w:shd w:val="clear" w:color="auto" w:fill="auto"/>
            <w:vAlign w:val="center"/>
          </w:tcPr>
          <w:p w:rsidR="00C51FD5" w:rsidRPr="006345A0" w:rsidRDefault="00C51FD5" w:rsidP="00C51FD5">
            <w:pPr>
              <w:spacing w:after="0"/>
              <w:jc w:val="center"/>
              <w:rPr>
                <w:rFonts w:ascii="Calibri" w:hAnsi="Calibri" w:cs="Calibri"/>
                <w:b/>
                <w:lang w:val="ro-RO"/>
              </w:rPr>
            </w:pPr>
            <w:r w:rsidRPr="006345A0">
              <w:rPr>
                <w:rFonts w:ascii="Calibri" w:hAnsi="Calibri" w:cs="Calibri"/>
                <w:b/>
                <w:lang w:val="ro-RO"/>
              </w:rPr>
              <w:t>Total</w:t>
            </w:r>
          </w:p>
        </w:tc>
        <w:tc>
          <w:tcPr>
            <w:tcW w:w="1075" w:type="dxa"/>
            <w:gridSpan w:val="2"/>
            <w:shd w:val="clear" w:color="auto" w:fill="auto"/>
            <w:vAlign w:val="center"/>
          </w:tcPr>
          <w:p w:rsidR="00C51FD5" w:rsidRPr="006345A0" w:rsidRDefault="00C51FD5" w:rsidP="00C51FD5">
            <w:pPr>
              <w:spacing w:after="0"/>
              <w:jc w:val="center"/>
              <w:rPr>
                <w:rFonts w:ascii="Calibri" w:hAnsi="Calibri" w:cs="Calibri"/>
                <w:b/>
                <w:lang w:val="ro-RO"/>
              </w:rPr>
            </w:pPr>
            <w:r w:rsidRPr="006345A0">
              <w:rPr>
                <w:rFonts w:ascii="Calibri" w:hAnsi="Calibri" w:cs="Calibri"/>
                <w:b/>
                <w:lang w:val="ro-RO"/>
              </w:rPr>
              <w:t>100 p</w:t>
            </w:r>
          </w:p>
        </w:tc>
        <w:tc>
          <w:tcPr>
            <w:tcW w:w="1704" w:type="dxa"/>
            <w:shd w:val="clear" w:color="auto" w:fill="auto"/>
            <w:vAlign w:val="center"/>
          </w:tcPr>
          <w:p w:rsidR="00C51FD5" w:rsidRPr="006345A0" w:rsidRDefault="00C51FD5" w:rsidP="00C51FD5">
            <w:pPr>
              <w:tabs>
                <w:tab w:val="left" w:pos="3120"/>
                <w:tab w:val="center" w:pos="4320"/>
                <w:tab w:val="right" w:pos="8640"/>
              </w:tabs>
              <w:spacing w:after="0"/>
              <w:jc w:val="both"/>
              <w:rPr>
                <w:rFonts w:ascii="Calibri" w:hAnsi="Calibri" w:cs="Calibri"/>
                <w:lang w:val="ro-RO"/>
              </w:rPr>
            </w:pPr>
          </w:p>
        </w:tc>
      </w:tr>
    </w:tbl>
    <w:p w:rsidR="00874065" w:rsidRDefault="00874065" w:rsidP="007144EB">
      <w:pPr>
        <w:spacing w:after="0"/>
        <w:ind w:right="-23"/>
        <w:jc w:val="both"/>
        <w:rPr>
          <w:rFonts w:ascii="Times New Roman" w:hAnsi="Times New Roman"/>
          <w:iCs/>
          <w:sz w:val="24"/>
          <w:szCs w:val="24"/>
          <w:lang w:val="ro-RO"/>
        </w:rPr>
      </w:pPr>
    </w:p>
    <w:p w:rsidR="00874065" w:rsidRDefault="00874065" w:rsidP="007144EB">
      <w:pPr>
        <w:spacing w:after="0"/>
        <w:ind w:right="-23"/>
        <w:jc w:val="both"/>
        <w:rPr>
          <w:rFonts w:ascii="Times New Roman" w:hAnsi="Times New Roman"/>
          <w:iCs/>
          <w:sz w:val="24"/>
          <w:szCs w:val="24"/>
          <w:lang w:val="ro-RO"/>
        </w:rPr>
      </w:pPr>
    </w:p>
    <w:p w:rsidR="00874065" w:rsidRDefault="00874065" w:rsidP="007144EB">
      <w:pPr>
        <w:spacing w:after="0"/>
        <w:ind w:right="-23"/>
        <w:jc w:val="both"/>
        <w:rPr>
          <w:rFonts w:ascii="Times New Roman" w:hAnsi="Times New Roman"/>
          <w:iCs/>
          <w:sz w:val="24"/>
          <w:szCs w:val="24"/>
          <w:lang w:val="ro-RO"/>
        </w:rPr>
      </w:pPr>
    </w:p>
    <w:p w:rsidR="007144EB" w:rsidRPr="007144EB" w:rsidRDefault="007144EB" w:rsidP="007144EB">
      <w:pPr>
        <w:spacing w:after="0"/>
        <w:ind w:right="-23"/>
        <w:jc w:val="both"/>
        <w:rPr>
          <w:rFonts w:ascii="Times New Roman" w:hAnsi="Times New Roman"/>
          <w:iCs/>
          <w:sz w:val="24"/>
          <w:szCs w:val="24"/>
          <w:lang w:val="ro-RO"/>
        </w:rPr>
      </w:pPr>
      <w:r w:rsidRPr="007144EB">
        <w:rPr>
          <w:rFonts w:ascii="Times New Roman" w:hAnsi="Times New Roman"/>
          <w:iCs/>
          <w:sz w:val="24"/>
          <w:szCs w:val="24"/>
          <w:lang w:val="ro-RO"/>
        </w:rPr>
        <w:lastRenderedPageBreak/>
        <w:t xml:space="preserve">Pentru această măsură punctajul minim este de </w:t>
      </w:r>
      <w:r w:rsidR="00B02B08">
        <w:rPr>
          <w:rFonts w:ascii="Times New Roman" w:hAnsi="Times New Roman"/>
          <w:b/>
          <w:iCs/>
          <w:sz w:val="24"/>
          <w:szCs w:val="24"/>
          <w:lang w:val="ro-RO"/>
        </w:rPr>
        <w:t>4</w:t>
      </w:r>
      <w:r w:rsidRPr="007144EB">
        <w:rPr>
          <w:rFonts w:ascii="Times New Roman" w:hAnsi="Times New Roman"/>
          <w:b/>
          <w:iCs/>
          <w:sz w:val="24"/>
          <w:szCs w:val="24"/>
          <w:lang w:val="ro-RO"/>
        </w:rPr>
        <w:t xml:space="preserve">0 </w:t>
      </w:r>
      <w:r w:rsidR="00B02B08">
        <w:rPr>
          <w:rFonts w:ascii="Times New Roman" w:hAnsi="Times New Roman"/>
          <w:b/>
          <w:iCs/>
          <w:sz w:val="24"/>
          <w:szCs w:val="24"/>
          <w:lang w:val="ro-RO"/>
        </w:rPr>
        <w:t xml:space="preserve">de </w:t>
      </w:r>
      <w:r w:rsidRPr="007144EB">
        <w:rPr>
          <w:rFonts w:ascii="Times New Roman" w:hAnsi="Times New Roman"/>
          <w:b/>
          <w:iCs/>
          <w:sz w:val="24"/>
          <w:szCs w:val="24"/>
          <w:lang w:val="ro-RO"/>
        </w:rPr>
        <w:t>puncte</w:t>
      </w:r>
      <w:r w:rsidRPr="007144EB">
        <w:rPr>
          <w:rFonts w:ascii="Times New Roman" w:hAnsi="Times New Roman"/>
          <w:iCs/>
          <w:sz w:val="24"/>
          <w:szCs w:val="24"/>
          <w:lang w:val="ro-RO"/>
        </w:rPr>
        <w:t>.</w:t>
      </w:r>
    </w:p>
    <w:p w:rsidR="00A619AB" w:rsidRDefault="00A619AB" w:rsidP="007144EB">
      <w:pPr>
        <w:spacing w:after="0"/>
        <w:ind w:right="-23"/>
        <w:jc w:val="both"/>
        <w:rPr>
          <w:rFonts w:ascii="Times New Roman" w:hAnsi="Times New Roman"/>
          <w:iCs/>
          <w:sz w:val="24"/>
          <w:szCs w:val="24"/>
          <w:lang w:val="ro-RO"/>
        </w:rPr>
      </w:pPr>
      <w:r w:rsidRPr="00A619AB">
        <w:rPr>
          <w:rFonts w:ascii="Times New Roman" w:hAnsi="Times New Roman"/>
          <w:iCs/>
          <w:sz w:val="24"/>
          <w:szCs w:val="24"/>
          <w:lang w:val="ro-RO"/>
        </w:rPr>
        <w:t>În cazul proiectelor care întrunesc punctajul minim și au același punctaj, departajarea acestora, se face prioritizând la finanțare proiectele după următoarele criterii, aplicate în următoarea ordine:</w:t>
      </w:r>
    </w:p>
    <w:p w:rsidR="007144EB" w:rsidRPr="00E6497A" w:rsidRDefault="007144EB" w:rsidP="007144EB">
      <w:pPr>
        <w:spacing w:after="0"/>
        <w:ind w:right="-23"/>
        <w:jc w:val="both"/>
        <w:rPr>
          <w:rFonts w:ascii="Times New Roman" w:hAnsi="Times New Roman"/>
          <w:iCs/>
          <w:sz w:val="24"/>
          <w:szCs w:val="24"/>
          <w:lang w:val="fr-FR"/>
        </w:rPr>
      </w:pPr>
      <w:r w:rsidRPr="007144EB">
        <w:rPr>
          <w:rFonts w:ascii="Times New Roman" w:hAnsi="Times New Roman"/>
          <w:iCs/>
          <w:sz w:val="24"/>
          <w:szCs w:val="24"/>
          <w:lang w:val="ro-RO"/>
        </w:rPr>
        <w:t xml:space="preserve">1. </w:t>
      </w:r>
      <w:r w:rsidR="00050A00">
        <w:rPr>
          <w:rFonts w:ascii="Times New Roman" w:hAnsi="Times New Roman"/>
          <w:iCs/>
          <w:sz w:val="24"/>
          <w:szCs w:val="24"/>
          <w:lang w:val="ro-RO"/>
        </w:rPr>
        <w:t>Număr de locuri de muncă create prin proiect</w:t>
      </w:r>
      <w:r w:rsidR="00050A00" w:rsidRPr="00E6497A">
        <w:rPr>
          <w:rFonts w:ascii="Times New Roman" w:hAnsi="Times New Roman"/>
          <w:iCs/>
          <w:sz w:val="24"/>
          <w:szCs w:val="24"/>
          <w:lang w:val="fr-FR"/>
        </w:rPr>
        <w:t>;</w:t>
      </w:r>
    </w:p>
    <w:p w:rsidR="000E7A8D" w:rsidRPr="00E6497A" w:rsidRDefault="00AD15DE" w:rsidP="007144EB">
      <w:pPr>
        <w:spacing w:after="0"/>
        <w:ind w:right="-23"/>
        <w:jc w:val="both"/>
        <w:rPr>
          <w:rFonts w:ascii="Times New Roman" w:hAnsi="Times New Roman"/>
          <w:iCs/>
          <w:sz w:val="24"/>
          <w:szCs w:val="24"/>
          <w:lang w:val="fr-FR"/>
        </w:rPr>
      </w:pPr>
      <w:r w:rsidRPr="00E6497A">
        <w:rPr>
          <w:rFonts w:ascii="Times New Roman" w:hAnsi="Times New Roman"/>
          <w:iCs/>
          <w:sz w:val="24"/>
          <w:szCs w:val="24"/>
          <w:lang w:val="fr-FR"/>
        </w:rPr>
        <w:t>2.</w:t>
      </w:r>
      <w:r w:rsidR="000E7A8D" w:rsidRPr="00E6497A">
        <w:rPr>
          <w:rFonts w:ascii="Times New Roman" w:hAnsi="Times New Roman"/>
          <w:iCs/>
          <w:sz w:val="24"/>
          <w:szCs w:val="24"/>
          <w:lang w:val="fr-FR"/>
        </w:rPr>
        <w:t xml:space="preserve"> Proiecte care adoptă soluţii de obţinere a energiei din surse regenerabile;</w:t>
      </w:r>
    </w:p>
    <w:p w:rsidR="00AD15DE" w:rsidRPr="00E6497A" w:rsidRDefault="000E7A8D" w:rsidP="007144EB">
      <w:pPr>
        <w:spacing w:after="0"/>
        <w:ind w:right="-23"/>
        <w:jc w:val="both"/>
        <w:rPr>
          <w:rFonts w:ascii="Times New Roman" w:hAnsi="Times New Roman"/>
          <w:iCs/>
          <w:sz w:val="24"/>
          <w:szCs w:val="24"/>
          <w:lang w:val="fr-FR"/>
        </w:rPr>
      </w:pPr>
      <w:r w:rsidRPr="00E6497A">
        <w:rPr>
          <w:rFonts w:ascii="Times New Roman" w:hAnsi="Times New Roman"/>
          <w:iCs/>
          <w:sz w:val="24"/>
          <w:szCs w:val="24"/>
          <w:lang w:val="fr-FR"/>
        </w:rPr>
        <w:t>3.</w:t>
      </w:r>
      <w:r w:rsidR="00AD15DE" w:rsidRPr="00E6497A">
        <w:rPr>
          <w:rFonts w:ascii="Times New Roman" w:hAnsi="Times New Roman"/>
          <w:iCs/>
          <w:sz w:val="24"/>
          <w:szCs w:val="24"/>
          <w:lang w:val="fr-FR"/>
        </w:rPr>
        <w:t xml:space="preserve"> Proiecte care propun crearea de servicii turistice;</w:t>
      </w:r>
    </w:p>
    <w:p w:rsidR="007144EB" w:rsidRPr="007144EB" w:rsidRDefault="00124C20" w:rsidP="009930AB">
      <w:pPr>
        <w:spacing w:after="0"/>
        <w:ind w:right="-23"/>
        <w:jc w:val="both"/>
        <w:rPr>
          <w:rFonts w:ascii="Times New Roman" w:hAnsi="Times New Roman"/>
          <w:iCs/>
          <w:sz w:val="24"/>
          <w:szCs w:val="24"/>
          <w:lang w:val="ro-RO"/>
        </w:rPr>
      </w:pPr>
      <w:r>
        <w:rPr>
          <w:rFonts w:ascii="Times New Roman" w:hAnsi="Times New Roman"/>
          <w:iCs/>
          <w:sz w:val="24"/>
          <w:szCs w:val="24"/>
          <w:lang w:val="ro-RO"/>
        </w:rPr>
        <w:t>4</w:t>
      </w:r>
      <w:r w:rsidR="00AD15DE">
        <w:rPr>
          <w:rFonts w:ascii="Times New Roman" w:hAnsi="Times New Roman"/>
          <w:iCs/>
          <w:sz w:val="24"/>
          <w:szCs w:val="24"/>
          <w:lang w:val="ro-RO"/>
        </w:rPr>
        <w:t>. Proiecte</w:t>
      </w:r>
      <w:r w:rsidR="007144EB" w:rsidRPr="007144EB">
        <w:rPr>
          <w:rFonts w:ascii="Times New Roman" w:hAnsi="Times New Roman"/>
          <w:iCs/>
          <w:sz w:val="24"/>
          <w:szCs w:val="24"/>
          <w:lang w:val="ro-RO"/>
        </w:rPr>
        <w:t xml:space="preserve"> cu valoare </w:t>
      </w:r>
      <w:r w:rsidR="00AD15DE">
        <w:rPr>
          <w:rFonts w:ascii="Times New Roman" w:hAnsi="Times New Roman"/>
          <w:iCs/>
          <w:sz w:val="24"/>
          <w:szCs w:val="24"/>
          <w:lang w:val="ro-RO"/>
        </w:rPr>
        <w:t xml:space="preserve">eligibilă </w:t>
      </w:r>
      <w:r w:rsidR="007144EB" w:rsidRPr="007144EB">
        <w:rPr>
          <w:rFonts w:ascii="Times New Roman" w:hAnsi="Times New Roman"/>
          <w:iCs/>
          <w:sz w:val="24"/>
          <w:szCs w:val="24"/>
          <w:lang w:val="ro-RO"/>
        </w:rPr>
        <w:t>mai mare.</w:t>
      </w:r>
    </w:p>
    <w:p w:rsidR="001D64DF" w:rsidRDefault="001D64DF" w:rsidP="009930AB">
      <w:pPr>
        <w:spacing w:after="0" w:line="240" w:lineRule="auto"/>
        <w:rPr>
          <w:rFonts w:ascii="Times New Roman" w:hAnsi="Times New Roman"/>
          <w:b/>
          <w:sz w:val="24"/>
          <w:szCs w:val="24"/>
          <w:lang w:val="ro-RO"/>
        </w:rPr>
      </w:pPr>
    </w:p>
    <w:p w:rsidR="007144EB" w:rsidRDefault="007144EB" w:rsidP="009930AB">
      <w:pPr>
        <w:spacing w:after="0" w:line="240" w:lineRule="auto"/>
        <w:rPr>
          <w:rFonts w:ascii="Times New Roman" w:hAnsi="Times New Roman"/>
          <w:sz w:val="24"/>
          <w:szCs w:val="24"/>
          <w:lang w:val="ro-RO"/>
        </w:rPr>
      </w:pPr>
      <w:r w:rsidRPr="007144EB">
        <w:rPr>
          <w:rFonts w:ascii="Times New Roman" w:hAnsi="Times New Roman"/>
          <w:b/>
          <w:sz w:val="24"/>
          <w:szCs w:val="24"/>
          <w:lang w:val="ro-RO"/>
        </w:rPr>
        <w:t>Observaţii:</w:t>
      </w:r>
      <w:r w:rsidRPr="007144EB">
        <w:rPr>
          <w:rFonts w:ascii="Times New Roman" w:hAnsi="Times New Roman"/>
          <w:sz w:val="24"/>
          <w:szCs w:val="24"/>
          <w:lang w:val="ro-RO"/>
        </w:rPr>
        <w:t xml:space="preserve"> ..............................................................................................................................................................................................................................................................................................................................</w:t>
      </w:r>
    </w:p>
    <w:p w:rsidR="00220419" w:rsidRDefault="00220419" w:rsidP="009930AB">
      <w:pPr>
        <w:spacing w:after="0" w:line="240" w:lineRule="auto"/>
        <w:rPr>
          <w:rFonts w:ascii="Times New Roman" w:hAnsi="Times New Roman"/>
          <w:sz w:val="24"/>
          <w:szCs w:val="24"/>
          <w:lang w:val="ro-RO"/>
        </w:rPr>
      </w:pPr>
    </w:p>
    <w:p w:rsidR="00874065" w:rsidRPr="007144EB" w:rsidRDefault="00874065" w:rsidP="009930AB">
      <w:pPr>
        <w:spacing w:after="0" w:line="240" w:lineRule="auto"/>
        <w:rPr>
          <w:rFonts w:ascii="Times New Roman" w:hAnsi="Times New Roman"/>
          <w:sz w:val="24"/>
          <w:szCs w:val="24"/>
          <w:lang w:val="ro-RO"/>
        </w:rPr>
      </w:pPr>
    </w:p>
    <w:tbl>
      <w:tblPr>
        <w:tblW w:w="0" w:type="auto"/>
        <w:jc w:val="center"/>
        <w:tblLook w:val="04A0"/>
      </w:tblPr>
      <w:tblGrid>
        <w:gridCol w:w="4158"/>
        <w:gridCol w:w="4574"/>
      </w:tblGrid>
      <w:tr w:rsidR="009930AB" w:rsidRPr="00D20D40" w:rsidTr="00D20D40">
        <w:trPr>
          <w:trHeight w:val="430"/>
          <w:jc w:val="center"/>
        </w:trPr>
        <w:tc>
          <w:tcPr>
            <w:tcW w:w="4158" w:type="dxa"/>
            <w:shd w:val="clear" w:color="auto" w:fill="auto"/>
          </w:tcPr>
          <w:p w:rsidR="009930AB" w:rsidRPr="00D20D40" w:rsidRDefault="009930AB" w:rsidP="00D20D40">
            <w:pPr>
              <w:spacing w:after="120"/>
              <w:rPr>
                <w:sz w:val="20"/>
                <w:szCs w:val="20"/>
                <w:lang w:val="ro-RO"/>
              </w:rPr>
            </w:pPr>
            <w:r w:rsidRPr="00D20D40">
              <w:rPr>
                <w:sz w:val="20"/>
                <w:szCs w:val="20"/>
                <w:lang w:val="ro-RO"/>
              </w:rPr>
              <w:t xml:space="preserve">Aprobat de: </w:t>
            </w:r>
          </w:p>
          <w:p w:rsidR="009930AB" w:rsidRPr="00D20D40" w:rsidRDefault="009930AB" w:rsidP="00D20D40">
            <w:pPr>
              <w:tabs>
                <w:tab w:val="left" w:pos="7344"/>
              </w:tabs>
              <w:spacing w:after="120"/>
              <w:rPr>
                <w:i/>
                <w:sz w:val="20"/>
                <w:szCs w:val="20"/>
                <w:lang w:val="ro-RO"/>
              </w:rPr>
            </w:pPr>
            <w:r w:rsidRPr="00D20D40">
              <w:rPr>
                <w:i/>
                <w:sz w:val="20"/>
                <w:szCs w:val="20"/>
                <w:lang w:val="ro-RO"/>
              </w:rPr>
              <w:t>Nume/Prenume _____________________</w:t>
            </w:r>
            <w:r w:rsidRPr="00D20D40">
              <w:rPr>
                <w:i/>
                <w:sz w:val="20"/>
                <w:szCs w:val="20"/>
                <w:lang w:val="ro-RO"/>
              </w:rPr>
              <w:tab/>
            </w:r>
          </w:p>
          <w:p w:rsidR="009930AB" w:rsidRPr="00D20D40" w:rsidRDefault="009930AB" w:rsidP="00D20D40">
            <w:pPr>
              <w:spacing w:after="120"/>
              <w:rPr>
                <w:i/>
                <w:sz w:val="20"/>
                <w:szCs w:val="20"/>
                <w:lang w:val="ro-RO"/>
              </w:rPr>
            </w:pPr>
            <w:r w:rsidRPr="00D20D40">
              <w:rPr>
                <w:i/>
                <w:sz w:val="20"/>
                <w:szCs w:val="20"/>
                <w:lang w:val="ro-RO"/>
              </w:rPr>
              <w:t xml:space="preserve">Semnătura şi ştampila   </w:t>
            </w:r>
            <w:r w:rsidRPr="00D20D40">
              <w:rPr>
                <w:i/>
                <w:sz w:val="20"/>
                <w:szCs w:val="20"/>
                <w:lang w:val="ro-RO"/>
              </w:rPr>
              <w:tab/>
            </w:r>
          </w:p>
          <w:p w:rsidR="009930AB" w:rsidRDefault="009930AB" w:rsidP="00D20D40">
            <w:pPr>
              <w:spacing w:after="120"/>
              <w:rPr>
                <w:i/>
                <w:sz w:val="20"/>
                <w:szCs w:val="20"/>
                <w:lang w:val="ro-RO"/>
              </w:rPr>
            </w:pPr>
            <w:r w:rsidRPr="00D20D40">
              <w:rPr>
                <w:i/>
                <w:sz w:val="20"/>
                <w:szCs w:val="20"/>
                <w:lang w:val="ro-RO"/>
              </w:rPr>
              <w:t>DATA___/_____/____________</w:t>
            </w:r>
          </w:p>
          <w:p w:rsidR="001D64DF" w:rsidRPr="00D20D40" w:rsidRDefault="001D64DF" w:rsidP="00D20D40">
            <w:pPr>
              <w:spacing w:after="120"/>
              <w:rPr>
                <w:i/>
                <w:sz w:val="20"/>
                <w:szCs w:val="20"/>
                <w:lang w:val="ro-RO"/>
              </w:rPr>
            </w:pPr>
          </w:p>
        </w:tc>
        <w:tc>
          <w:tcPr>
            <w:tcW w:w="4574" w:type="dxa"/>
            <w:vMerge w:val="restart"/>
            <w:shd w:val="clear" w:color="auto" w:fill="auto"/>
          </w:tcPr>
          <w:p w:rsidR="001D64DF" w:rsidRDefault="001D64DF" w:rsidP="00D20D40">
            <w:pPr>
              <w:spacing w:after="120"/>
              <w:rPr>
                <w:sz w:val="20"/>
                <w:szCs w:val="20"/>
                <w:lang w:val="ro-RO"/>
              </w:rPr>
            </w:pPr>
          </w:p>
          <w:p w:rsidR="001D64DF" w:rsidRDefault="001D64DF" w:rsidP="00D20D40">
            <w:pPr>
              <w:spacing w:after="120"/>
              <w:rPr>
                <w:sz w:val="20"/>
                <w:szCs w:val="20"/>
                <w:lang w:val="ro-RO"/>
              </w:rPr>
            </w:pPr>
          </w:p>
          <w:p w:rsidR="001D64DF" w:rsidRDefault="001D64DF" w:rsidP="00D20D40">
            <w:pPr>
              <w:spacing w:after="120"/>
              <w:rPr>
                <w:sz w:val="20"/>
                <w:szCs w:val="20"/>
                <w:lang w:val="ro-RO"/>
              </w:rPr>
            </w:pPr>
          </w:p>
          <w:p w:rsidR="001D64DF" w:rsidRDefault="001D64DF" w:rsidP="00D20D40">
            <w:pPr>
              <w:spacing w:after="120"/>
              <w:rPr>
                <w:sz w:val="20"/>
                <w:szCs w:val="20"/>
                <w:lang w:val="ro-RO"/>
              </w:rPr>
            </w:pPr>
          </w:p>
          <w:p w:rsidR="001D64DF" w:rsidRDefault="001D64DF" w:rsidP="00D20D40">
            <w:pPr>
              <w:spacing w:after="120"/>
              <w:rPr>
                <w:sz w:val="20"/>
                <w:szCs w:val="20"/>
                <w:lang w:val="ro-RO"/>
              </w:rPr>
            </w:pPr>
          </w:p>
          <w:p w:rsidR="009930AB" w:rsidRPr="00D20D40" w:rsidRDefault="009930AB" w:rsidP="00D20D40">
            <w:pPr>
              <w:spacing w:after="120"/>
              <w:rPr>
                <w:sz w:val="20"/>
                <w:szCs w:val="20"/>
                <w:lang w:val="ro-RO"/>
              </w:rPr>
            </w:pPr>
            <w:r w:rsidRPr="00D20D40">
              <w:rPr>
                <w:sz w:val="20"/>
                <w:szCs w:val="20"/>
                <w:lang w:val="ro-RO"/>
              </w:rPr>
              <w:t xml:space="preserve">Întocmit de: </w:t>
            </w:r>
          </w:p>
          <w:p w:rsidR="009930AB" w:rsidRPr="00D20D40" w:rsidRDefault="009930AB" w:rsidP="00D20D40">
            <w:pPr>
              <w:spacing w:after="120"/>
              <w:rPr>
                <w:i/>
                <w:sz w:val="20"/>
                <w:szCs w:val="20"/>
                <w:lang w:val="ro-RO"/>
              </w:rPr>
            </w:pPr>
            <w:r w:rsidRPr="00D20D40">
              <w:rPr>
                <w:i/>
                <w:sz w:val="20"/>
                <w:szCs w:val="20"/>
                <w:lang w:val="ro-RO"/>
              </w:rPr>
              <w:t>Nume/Prenume____________________</w:t>
            </w:r>
          </w:p>
          <w:p w:rsidR="001D64DF" w:rsidRDefault="009930AB" w:rsidP="001D64DF">
            <w:pPr>
              <w:spacing w:after="120"/>
              <w:rPr>
                <w:i/>
                <w:sz w:val="20"/>
                <w:szCs w:val="20"/>
                <w:lang w:val="ro-RO"/>
              </w:rPr>
            </w:pPr>
            <w:r w:rsidRPr="00D20D40">
              <w:rPr>
                <w:i/>
                <w:sz w:val="20"/>
                <w:szCs w:val="20"/>
                <w:lang w:val="ro-RO"/>
              </w:rPr>
              <w:t>Sem</w:t>
            </w:r>
            <w:r w:rsidR="001D64DF">
              <w:rPr>
                <w:i/>
                <w:sz w:val="20"/>
                <w:szCs w:val="20"/>
                <w:lang w:val="ro-RO"/>
              </w:rPr>
              <w:t>nătura________________________</w:t>
            </w:r>
          </w:p>
          <w:p w:rsidR="009930AB" w:rsidRPr="00D20D40" w:rsidRDefault="009930AB" w:rsidP="001D64DF">
            <w:pPr>
              <w:spacing w:after="120"/>
              <w:rPr>
                <w:i/>
                <w:sz w:val="20"/>
                <w:szCs w:val="20"/>
                <w:lang w:val="ro-RO"/>
              </w:rPr>
            </w:pPr>
            <w:r w:rsidRPr="00D20D40">
              <w:rPr>
                <w:i/>
                <w:sz w:val="20"/>
                <w:szCs w:val="20"/>
                <w:lang w:val="ro-RO"/>
              </w:rPr>
              <w:t>DATA____/____/_________________</w:t>
            </w:r>
          </w:p>
          <w:p w:rsidR="009930AB" w:rsidRPr="00D20D40" w:rsidRDefault="009930AB" w:rsidP="00D20D40">
            <w:pPr>
              <w:spacing w:after="120"/>
              <w:rPr>
                <w:sz w:val="20"/>
                <w:szCs w:val="20"/>
                <w:lang w:val="ro-RO"/>
              </w:rPr>
            </w:pPr>
          </w:p>
        </w:tc>
      </w:tr>
      <w:tr w:rsidR="009930AB" w:rsidRPr="00D20D40" w:rsidTr="00D20D40">
        <w:trPr>
          <w:trHeight w:val="443"/>
          <w:jc w:val="center"/>
        </w:trPr>
        <w:tc>
          <w:tcPr>
            <w:tcW w:w="4158" w:type="dxa"/>
            <w:shd w:val="clear" w:color="auto" w:fill="auto"/>
          </w:tcPr>
          <w:p w:rsidR="009930AB" w:rsidRPr="00D20D40" w:rsidRDefault="009930AB" w:rsidP="00D20D40">
            <w:pPr>
              <w:spacing w:after="120"/>
              <w:rPr>
                <w:sz w:val="20"/>
                <w:szCs w:val="20"/>
                <w:lang w:val="ro-RO"/>
              </w:rPr>
            </w:pPr>
            <w:r w:rsidRPr="00D20D40">
              <w:rPr>
                <w:sz w:val="20"/>
                <w:szCs w:val="20"/>
                <w:lang w:val="ro-RO"/>
              </w:rPr>
              <w:t xml:space="preserve">Verificat de: </w:t>
            </w:r>
          </w:p>
          <w:p w:rsidR="009930AB" w:rsidRPr="00D20D40" w:rsidRDefault="009930AB" w:rsidP="00D20D40">
            <w:pPr>
              <w:spacing w:after="120"/>
              <w:rPr>
                <w:i/>
                <w:sz w:val="20"/>
                <w:szCs w:val="20"/>
                <w:lang w:val="ro-RO"/>
              </w:rPr>
            </w:pPr>
            <w:r w:rsidRPr="00D20D40">
              <w:rPr>
                <w:i/>
                <w:sz w:val="20"/>
                <w:szCs w:val="20"/>
                <w:lang w:val="ro-RO"/>
              </w:rPr>
              <w:t>Nume/Prenume______________________</w:t>
            </w:r>
          </w:p>
          <w:p w:rsidR="001D64DF" w:rsidRDefault="009930AB" w:rsidP="00D20D40">
            <w:pPr>
              <w:spacing w:after="120"/>
              <w:rPr>
                <w:i/>
                <w:sz w:val="20"/>
                <w:szCs w:val="20"/>
                <w:lang w:val="ro-RO"/>
              </w:rPr>
            </w:pPr>
            <w:r w:rsidRPr="00D20D40">
              <w:rPr>
                <w:i/>
                <w:sz w:val="20"/>
                <w:szCs w:val="20"/>
                <w:lang w:val="ro-RO"/>
              </w:rPr>
              <w:t>Semnătura_________________________</w:t>
            </w:r>
          </w:p>
          <w:p w:rsidR="009930AB" w:rsidRPr="00D20D40" w:rsidRDefault="009930AB" w:rsidP="00D20D40">
            <w:pPr>
              <w:spacing w:after="120"/>
              <w:rPr>
                <w:i/>
                <w:sz w:val="20"/>
                <w:szCs w:val="20"/>
                <w:lang w:val="ro-RO"/>
              </w:rPr>
            </w:pPr>
            <w:r w:rsidRPr="00D20D40">
              <w:rPr>
                <w:i/>
                <w:sz w:val="20"/>
                <w:szCs w:val="20"/>
                <w:lang w:val="ro-RO"/>
              </w:rPr>
              <w:t>DATA_____/____/__________________</w:t>
            </w:r>
          </w:p>
        </w:tc>
        <w:tc>
          <w:tcPr>
            <w:tcW w:w="4574" w:type="dxa"/>
            <w:vMerge/>
            <w:shd w:val="clear" w:color="auto" w:fill="auto"/>
          </w:tcPr>
          <w:p w:rsidR="009930AB" w:rsidRPr="00D20D40" w:rsidRDefault="009930AB" w:rsidP="00D20D40">
            <w:pPr>
              <w:spacing w:after="120"/>
              <w:rPr>
                <w:sz w:val="20"/>
                <w:szCs w:val="20"/>
                <w:lang w:val="ro-RO"/>
              </w:rPr>
            </w:pPr>
          </w:p>
        </w:tc>
      </w:tr>
    </w:tbl>
    <w:p w:rsidR="009930AB" w:rsidRDefault="009930AB" w:rsidP="007144EB">
      <w:pPr>
        <w:spacing w:after="120"/>
        <w:rPr>
          <w:sz w:val="20"/>
          <w:szCs w:val="20"/>
          <w:lang w:val="ro-RO"/>
        </w:rPr>
      </w:pPr>
    </w:p>
    <w:p w:rsidR="001D64DF" w:rsidRDefault="001D64DF"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874065" w:rsidRDefault="00874065" w:rsidP="007144EB">
      <w:pPr>
        <w:spacing w:after="120"/>
        <w:rPr>
          <w:sz w:val="20"/>
          <w:szCs w:val="20"/>
          <w:lang w:val="ro-RO"/>
        </w:rPr>
      </w:pPr>
    </w:p>
    <w:p w:rsidR="007144EB" w:rsidRPr="007144EB" w:rsidRDefault="007144EB" w:rsidP="007144EB">
      <w:pPr>
        <w:shd w:val="clear" w:color="auto" w:fill="DEEAF6"/>
        <w:spacing w:after="0" w:line="240" w:lineRule="auto"/>
        <w:jc w:val="center"/>
        <w:rPr>
          <w:rFonts w:eastAsia="Times New Roman" w:cs="Arial"/>
          <w:b/>
          <w:bCs/>
          <w:color w:val="000000"/>
          <w:lang w:val="ro-RO"/>
        </w:rPr>
      </w:pPr>
      <w:r w:rsidRPr="007144EB">
        <w:rPr>
          <w:rFonts w:eastAsia="Times New Roman" w:cs="Arial"/>
          <w:b/>
          <w:color w:val="000000"/>
          <w:lang w:val="ro-RO"/>
        </w:rPr>
        <w:t>Metodologie de aplicat pentru evaluarea criteriilor de selecţie</w:t>
      </w:r>
      <w:r w:rsidR="001D64DF">
        <w:rPr>
          <w:rFonts w:eastAsia="Times New Roman" w:cs="Arial"/>
          <w:b/>
          <w:bCs/>
          <w:color w:val="000000"/>
          <w:lang w:val="ro-RO"/>
        </w:rPr>
        <w:t xml:space="preserve">aferente măsurii </w:t>
      </w:r>
      <w:r w:rsidRPr="007144EB">
        <w:rPr>
          <w:rFonts w:eastAsia="Times New Roman" w:cs="Arial"/>
          <w:b/>
          <w:bCs/>
          <w:color w:val="000000"/>
          <w:lang w:val="ro-RO"/>
        </w:rPr>
        <w:t xml:space="preserve">M </w:t>
      </w:r>
      <w:r w:rsidR="001D64DF">
        <w:rPr>
          <w:rFonts w:eastAsia="Times New Roman" w:cs="Arial"/>
          <w:b/>
          <w:bCs/>
          <w:color w:val="000000"/>
          <w:lang w:val="ro-RO"/>
        </w:rPr>
        <w:t>1</w:t>
      </w:r>
      <w:r w:rsidRPr="007144EB">
        <w:rPr>
          <w:rFonts w:eastAsia="Times New Roman" w:cs="Arial"/>
          <w:b/>
          <w:bCs/>
          <w:color w:val="000000"/>
          <w:lang w:val="ro-RO"/>
        </w:rPr>
        <w:t>/6</w:t>
      </w:r>
      <w:r w:rsidR="001D64DF">
        <w:rPr>
          <w:rFonts w:eastAsia="Times New Roman" w:cs="Arial"/>
          <w:b/>
          <w:bCs/>
          <w:color w:val="000000"/>
          <w:lang w:val="ro-RO"/>
        </w:rPr>
        <w:t>A</w:t>
      </w:r>
      <w:r w:rsidRPr="007144EB">
        <w:rPr>
          <w:rFonts w:eastAsia="Times New Roman" w:cs="Calibri"/>
          <w:b/>
          <w:color w:val="000000"/>
          <w:lang w:val="ro-RO"/>
        </w:rPr>
        <w:t>;</w:t>
      </w:r>
    </w:p>
    <w:p w:rsidR="0074587B" w:rsidRDefault="007144EB" w:rsidP="007144EB">
      <w:pPr>
        <w:spacing w:before="240" w:after="0"/>
        <w:jc w:val="both"/>
        <w:rPr>
          <w:rFonts w:ascii="Times New Roman" w:hAnsi="Times New Roman"/>
          <w:b/>
          <w:sz w:val="24"/>
          <w:szCs w:val="24"/>
          <w:lang w:val="ro-RO"/>
        </w:rPr>
      </w:pPr>
      <w:r w:rsidRPr="007144EB">
        <w:rPr>
          <w:rFonts w:ascii="Times New Roman" w:hAnsi="Times New Roman"/>
          <w:b/>
          <w:sz w:val="24"/>
          <w:szCs w:val="24"/>
          <w:lang w:val="ro-RO"/>
        </w:rPr>
        <w:t xml:space="preserve">CS1 </w:t>
      </w:r>
      <w:r w:rsidR="00BE1DB0" w:rsidRPr="00BE1DB0">
        <w:rPr>
          <w:rFonts w:ascii="Times New Roman" w:hAnsi="Times New Roman"/>
          <w:b/>
          <w:sz w:val="24"/>
          <w:szCs w:val="24"/>
          <w:lang w:val="ro-RO"/>
        </w:rPr>
        <w:t>Ecoturism</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5383"/>
      </w:tblGrid>
      <w:tr w:rsidR="007144EB" w:rsidRPr="00920346" w:rsidTr="00220419">
        <w:trPr>
          <w:trHeight w:val="552"/>
          <w:jc w:val="center"/>
        </w:trPr>
        <w:tc>
          <w:tcPr>
            <w:tcW w:w="3780" w:type="dxa"/>
            <w:shd w:val="clear" w:color="auto" w:fill="DEEAF6"/>
          </w:tcPr>
          <w:p w:rsidR="007144EB" w:rsidRPr="00220419" w:rsidRDefault="007144EB" w:rsidP="007144EB">
            <w:pPr>
              <w:keepNext/>
              <w:spacing w:after="0" w:line="240" w:lineRule="auto"/>
              <w:jc w:val="both"/>
              <w:outlineLvl w:val="0"/>
              <w:rPr>
                <w:rFonts w:ascii="Times New Roman" w:eastAsia="Times New Roman" w:hAnsi="Times New Roman"/>
                <w:b/>
                <w:bCs/>
                <w:kern w:val="32"/>
                <w:lang w:val="ro-RO"/>
              </w:rPr>
            </w:pPr>
            <w:r w:rsidRPr="00220419">
              <w:rPr>
                <w:rFonts w:ascii="Times New Roman" w:eastAsia="Times New Roman" w:hAnsi="Times New Roman"/>
                <w:b/>
                <w:bCs/>
                <w:kern w:val="32"/>
                <w:lang w:val="ro-RO"/>
              </w:rPr>
              <w:t>DOCUMENTE  PREZENTATE</w:t>
            </w:r>
          </w:p>
        </w:tc>
        <w:tc>
          <w:tcPr>
            <w:tcW w:w="5383" w:type="dxa"/>
            <w:shd w:val="clear" w:color="auto" w:fill="DEEAF6"/>
          </w:tcPr>
          <w:p w:rsidR="007144EB" w:rsidRPr="00220419" w:rsidRDefault="007144EB" w:rsidP="007144EB">
            <w:pPr>
              <w:spacing w:after="0" w:line="240" w:lineRule="auto"/>
              <w:jc w:val="both"/>
              <w:rPr>
                <w:rFonts w:ascii="Times New Roman" w:eastAsia="Times New Roman" w:hAnsi="Times New Roman"/>
                <w:b/>
                <w:lang w:val="ro-RO"/>
              </w:rPr>
            </w:pPr>
            <w:r w:rsidRPr="00220419">
              <w:rPr>
                <w:rFonts w:ascii="Times New Roman" w:eastAsia="Times New Roman" w:hAnsi="Times New Roman"/>
                <w:b/>
                <w:lang w:val="ro-RO"/>
              </w:rPr>
              <w:t>PUNCTE DE VERIFICAT ÎN CADRUL DOCUMENTELOR  PREZENTATE</w:t>
            </w:r>
          </w:p>
        </w:tc>
      </w:tr>
      <w:tr w:rsidR="007144EB" w:rsidRPr="00920346" w:rsidTr="00874065">
        <w:trPr>
          <w:trHeight w:val="8255"/>
          <w:jc w:val="center"/>
        </w:trPr>
        <w:tc>
          <w:tcPr>
            <w:tcW w:w="3780" w:type="dxa"/>
          </w:tcPr>
          <w:p w:rsidR="007144EB" w:rsidRPr="00220419" w:rsidRDefault="007144EB" w:rsidP="00BE1DB0">
            <w:pPr>
              <w:spacing w:after="0" w:line="240" w:lineRule="auto"/>
              <w:jc w:val="both"/>
              <w:rPr>
                <w:rFonts w:ascii="Times New Roman" w:eastAsia="Times New Roman" w:hAnsi="Times New Roman"/>
                <w:lang w:val="ro-RO"/>
              </w:rPr>
            </w:pPr>
            <w:r w:rsidRPr="00220419">
              <w:rPr>
                <w:rFonts w:ascii="Times New Roman" w:hAnsi="Times New Roman"/>
                <w:lang w:val="ro-RO"/>
              </w:rPr>
              <w:t>Cererea de finanțare/Studiul de Fezabilitate</w:t>
            </w:r>
            <w:r w:rsidR="00BE1DB0">
              <w:rPr>
                <w:rFonts w:ascii="Times New Roman" w:hAnsi="Times New Roman"/>
                <w:lang w:val="ro-RO"/>
              </w:rPr>
              <w:t>/Acordul custodelui pentru activitățile propuse în arii naturale protejate</w:t>
            </w:r>
          </w:p>
        </w:tc>
        <w:tc>
          <w:tcPr>
            <w:tcW w:w="5383" w:type="dxa"/>
          </w:tcPr>
          <w:p w:rsidR="007144EB" w:rsidRPr="00874065" w:rsidRDefault="00BE1DB0" w:rsidP="007144EB">
            <w:pPr>
              <w:spacing w:after="0" w:line="240" w:lineRule="auto"/>
              <w:jc w:val="both"/>
              <w:rPr>
                <w:iCs/>
                <w:sz w:val="18"/>
                <w:szCs w:val="18"/>
                <w:lang w:val="ro-RO"/>
              </w:rPr>
            </w:pPr>
            <w:r w:rsidRPr="00874065">
              <w:rPr>
                <w:iCs/>
                <w:sz w:val="18"/>
                <w:szCs w:val="18"/>
                <w:lang w:val="ro-RO"/>
              </w:rPr>
              <w:t>Se verifică  în C.F./S.F. dacă investițiile propuse a se realiza prin proiect sunt în ecoturism.</w:t>
            </w:r>
          </w:p>
          <w:p w:rsidR="00BE1DB0" w:rsidRPr="00874065" w:rsidRDefault="00BE1DB0" w:rsidP="007144EB">
            <w:pPr>
              <w:spacing w:after="0" w:line="240" w:lineRule="auto"/>
              <w:jc w:val="both"/>
              <w:rPr>
                <w:iCs/>
                <w:sz w:val="18"/>
                <w:szCs w:val="18"/>
                <w:lang w:val="ro-RO"/>
              </w:rPr>
            </w:pPr>
            <w:r w:rsidRPr="00874065">
              <w:rPr>
                <w:iCs/>
                <w:sz w:val="18"/>
                <w:szCs w:val="18"/>
                <w:lang w:val="ro-RO"/>
              </w:rPr>
              <w:t xml:space="preserve">Dacă activitățile aferente investițiilor propuse prin proiect respectă principiile ecoturismului și anume: </w:t>
            </w:r>
          </w:p>
          <w:p w:rsidR="00BE1DB0" w:rsidRPr="00874065" w:rsidRDefault="00BE1DB0" w:rsidP="00BE1DB0">
            <w:pPr>
              <w:spacing w:after="0" w:line="240" w:lineRule="auto"/>
              <w:jc w:val="both"/>
              <w:rPr>
                <w:iCs/>
                <w:sz w:val="18"/>
                <w:szCs w:val="18"/>
                <w:lang w:val="fr-FR"/>
              </w:rPr>
            </w:pPr>
            <w:r w:rsidRPr="00874065">
              <w:rPr>
                <w:iCs/>
                <w:sz w:val="18"/>
                <w:szCs w:val="18"/>
                <w:lang w:val="fr-FR"/>
              </w:rPr>
              <w:t>1. Ecoturismul se desfăsoară în cadrul naturii si se bazează pe experienta directă si personală a turistilor în natură.</w:t>
            </w:r>
          </w:p>
          <w:p w:rsidR="00BE1DB0" w:rsidRPr="00874065" w:rsidRDefault="00BE1DB0" w:rsidP="00BE1DB0">
            <w:pPr>
              <w:spacing w:after="0" w:line="240" w:lineRule="auto"/>
              <w:jc w:val="both"/>
              <w:rPr>
                <w:iCs/>
                <w:sz w:val="18"/>
                <w:szCs w:val="18"/>
                <w:lang w:val="fr-FR"/>
              </w:rPr>
            </w:pPr>
            <w:r w:rsidRPr="00874065">
              <w:rPr>
                <w:iCs/>
                <w:sz w:val="18"/>
                <w:szCs w:val="18"/>
                <w:lang w:val="fr-FR"/>
              </w:rPr>
              <w:t>2. Ecoturismul contribuie la o mai bună întelegere, apreciere si bucurie de a descoperi si ocroti natura si cultura locală traditională, atât pentru vizitatori cât si pentru comunitatea locală.</w:t>
            </w:r>
          </w:p>
          <w:p w:rsidR="00BE1DB0" w:rsidRPr="00874065" w:rsidRDefault="00BE1DB0" w:rsidP="00BE1DB0">
            <w:pPr>
              <w:spacing w:after="0" w:line="240" w:lineRule="auto"/>
              <w:jc w:val="both"/>
              <w:rPr>
                <w:iCs/>
                <w:sz w:val="18"/>
                <w:szCs w:val="18"/>
                <w:lang w:val="fr-FR"/>
              </w:rPr>
            </w:pPr>
            <w:r w:rsidRPr="00874065">
              <w:rPr>
                <w:iCs/>
                <w:sz w:val="18"/>
                <w:szCs w:val="18"/>
                <w:lang w:val="fr-FR"/>
              </w:rPr>
              <w:t>3. Ecoturismul oferă cele mai bune practici de turism si planificare din punct de vedere al conservării naturii si dezvoltării durabile. Produsul ecoturistic se desfăsoară si este condus astfel încât să protejeze si să pună în valoare mediul natural si cultural în care se desfăsoară.</w:t>
            </w:r>
          </w:p>
          <w:p w:rsidR="00BE1DB0" w:rsidRPr="00874065" w:rsidRDefault="00BE1DB0" w:rsidP="00BE1DB0">
            <w:pPr>
              <w:spacing w:after="0" w:line="240" w:lineRule="auto"/>
              <w:jc w:val="both"/>
              <w:rPr>
                <w:iCs/>
                <w:sz w:val="18"/>
                <w:szCs w:val="18"/>
                <w:lang w:val="fr-FR"/>
              </w:rPr>
            </w:pPr>
            <w:r w:rsidRPr="00874065">
              <w:rPr>
                <w:iCs/>
                <w:sz w:val="18"/>
                <w:szCs w:val="18"/>
                <w:lang w:val="fr-FR"/>
              </w:rPr>
              <w:t>4. Ecoturismul contribuie în mod pozitiv la protejarea ariilor naturale. Ecoturismul oferă modalităti practice pentru bunul management si protectia ariilor naturale (spre exemplu oferirea ajutorului financiar în actiunile de reabilitare a ariilor naturale, strângerea deseurilor lăsate de turisti sau contributii îndreptate către organizatiile de conservare).</w:t>
            </w:r>
          </w:p>
          <w:p w:rsidR="00BE1DB0" w:rsidRPr="00874065" w:rsidRDefault="00BE1DB0" w:rsidP="00BE1DB0">
            <w:pPr>
              <w:spacing w:after="0" w:line="240" w:lineRule="auto"/>
              <w:jc w:val="both"/>
              <w:rPr>
                <w:iCs/>
                <w:sz w:val="18"/>
                <w:szCs w:val="18"/>
                <w:lang w:val="fr-FR"/>
              </w:rPr>
            </w:pPr>
            <w:r w:rsidRPr="00874065">
              <w:rPr>
                <w:iCs/>
                <w:sz w:val="18"/>
                <w:szCs w:val="18"/>
                <w:lang w:val="fr-FR"/>
              </w:rPr>
              <w:t>5. Ecoturismul oferă contributii durabile privind dezvoltarea comunitătilor locale. Beneficiile locale pot proveni din folosirea ghizilor locali, cumpărarea de bunuri si servicii locale si folosirea facilitătilor locale.</w:t>
            </w:r>
          </w:p>
          <w:p w:rsidR="00BE1DB0" w:rsidRPr="00874065" w:rsidRDefault="00BE1DB0" w:rsidP="00BE1DB0">
            <w:pPr>
              <w:spacing w:after="0" w:line="240" w:lineRule="auto"/>
              <w:jc w:val="both"/>
              <w:rPr>
                <w:iCs/>
                <w:sz w:val="18"/>
                <w:szCs w:val="18"/>
                <w:lang w:val="fr-FR"/>
              </w:rPr>
            </w:pPr>
            <w:r w:rsidRPr="00874065">
              <w:rPr>
                <w:iCs/>
                <w:sz w:val="18"/>
                <w:szCs w:val="18"/>
                <w:lang w:val="fr-FR"/>
              </w:rPr>
              <w:t>6. Ecoturismul trebuie să asigure o reducere a impactului negativ asupra comunitătii locale vizitate si să contribuie la conservarea culturii si traditiilor locale. Activitătile de ecoturism oferă în acelasi timp contributii constructive pe termen lung acestor comunităti.</w:t>
            </w:r>
          </w:p>
          <w:p w:rsidR="00BE1DB0" w:rsidRPr="00874065" w:rsidRDefault="00BE1DB0" w:rsidP="00BE1DB0">
            <w:pPr>
              <w:spacing w:after="0" w:line="240" w:lineRule="auto"/>
              <w:jc w:val="both"/>
              <w:rPr>
                <w:iCs/>
                <w:sz w:val="18"/>
                <w:szCs w:val="18"/>
                <w:lang w:val="fr-FR"/>
              </w:rPr>
            </w:pPr>
            <w:r w:rsidRPr="00874065">
              <w:rPr>
                <w:iCs/>
                <w:sz w:val="18"/>
                <w:szCs w:val="18"/>
                <w:lang w:val="fr-FR"/>
              </w:rPr>
              <w:t>7. Ecoturismul trebuie să răspundă asteptărilor turistilor. Potentialii eco-turisti au un nivel înalt de educatie si de asteptări, asadar gradul de satisfacere legat de produsul ecoturistic este esential.</w:t>
            </w:r>
          </w:p>
          <w:p w:rsidR="000E7A8D" w:rsidRPr="00874065" w:rsidRDefault="00BE1DB0" w:rsidP="00BE1DB0">
            <w:pPr>
              <w:spacing w:after="0" w:line="240" w:lineRule="auto"/>
              <w:jc w:val="both"/>
              <w:rPr>
                <w:iCs/>
                <w:sz w:val="18"/>
                <w:szCs w:val="18"/>
                <w:lang w:val="fr-FR"/>
              </w:rPr>
            </w:pPr>
            <w:r w:rsidRPr="00874065">
              <w:rPr>
                <w:iCs/>
                <w:sz w:val="18"/>
                <w:szCs w:val="18"/>
                <w:lang w:val="fr-FR"/>
              </w:rPr>
              <w:t xml:space="preserve">8. Marketingul pentru ecoturism oferă clientilor informatii complete si responsabile care conduc la cresterea respectului pentru mediul natural si cultural al zonelor vizitate si a gradului de satisfacere a turistilor, </w:t>
            </w:r>
          </w:p>
          <w:p w:rsidR="00BE1DB0" w:rsidRPr="00874065" w:rsidRDefault="00BE1DB0" w:rsidP="007144EB">
            <w:pPr>
              <w:spacing w:after="0" w:line="240" w:lineRule="auto"/>
              <w:jc w:val="both"/>
              <w:rPr>
                <w:iCs/>
                <w:sz w:val="18"/>
                <w:szCs w:val="18"/>
                <w:lang w:val="fr-FR"/>
              </w:rPr>
            </w:pPr>
            <w:r w:rsidRPr="00874065">
              <w:rPr>
                <w:iCs/>
                <w:sz w:val="18"/>
                <w:szCs w:val="18"/>
                <w:lang w:val="fr-FR"/>
              </w:rPr>
              <w:t>atunci exp</w:t>
            </w:r>
            <w:r w:rsidR="000E7A8D" w:rsidRPr="00874065">
              <w:rPr>
                <w:iCs/>
                <w:sz w:val="18"/>
                <w:szCs w:val="18"/>
                <w:lang w:val="fr-FR"/>
              </w:rPr>
              <w:t>ertul va înscrie 20 de puncte</w:t>
            </w:r>
            <w:r w:rsidRPr="00874065">
              <w:rPr>
                <w:iCs/>
                <w:sz w:val="18"/>
                <w:szCs w:val="18"/>
                <w:lang w:val="fr-FR"/>
              </w:rPr>
              <w:t xml:space="preserve"> în coloana scor</w:t>
            </w:r>
            <w:r w:rsidR="000E7A8D" w:rsidRPr="00874065">
              <w:rPr>
                <w:iCs/>
                <w:sz w:val="18"/>
                <w:szCs w:val="18"/>
                <w:lang w:val="fr-FR"/>
              </w:rPr>
              <w:t xml:space="preserve"> iar dac</w:t>
            </w:r>
            <w:r w:rsidR="000E7A8D" w:rsidRPr="00874065">
              <w:rPr>
                <w:iCs/>
                <w:sz w:val="18"/>
                <w:szCs w:val="18"/>
                <w:lang w:val="ro-RO"/>
              </w:rPr>
              <w:t>ă nu 0 puncte</w:t>
            </w:r>
            <w:r w:rsidRPr="00874065">
              <w:rPr>
                <w:iCs/>
                <w:sz w:val="18"/>
                <w:szCs w:val="18"/>
                <w:lang w:val="fr-FR"/>
              </w:rPr>
              <w:t>.</w:t>
            </w:r>
          </w:p>
        </w:tc>
      </w:tr>
    </w:tbl>
    <w:p w:rsidR="00874065" w:rsidRDefault="00874065" w:rsidP="00874065">
      <w:pPr>
        <w:spacing w:after="0"/>
        <w:rPr>
          <w:rFonts w:ascii="Times New Roman" w:hAnsi="Times New Roman"/>
          <w:b/>
          <w:sz w:val="24"/>
          <w:szCs w:val="24"/>
          <w:lang w:val="ro-RO"/>
        </w:rPr>
      </w:pPr>
    </w:p>
    <w:p w:rsidR="00874065" w:rsidRPr="00874065" w:rsidRDefault="007144EB" w:rsidP="00874065">
      <w:pPr>
        <w:spacing w:after="0"/>
        <w:rPr>
          <w:rFonts w:ascii="Times New Roman" w:hAnsi="Times New Roman"/>
          <w:b/>
          <w:iCs/>
          <w:sz w:val="24"/>
          <w:szCs w:val="24"/>
          <w:lang w:val="ro-RO"/>
        </w:rPr>
      </w:pPr>
      <w:r w:rsidRPr="007144EB">
        <w:rPr>
          <w:rFonts w:ascii="Times New Roman" w:hAnsi="Times New Roman"/>
          <w:b/>
          <w:sz w:val="24"/>
          <w:szCs w:val="24"/>
          <w:lang w:val="ro-RO"/>
        </w:rPr>
        <w:t xml:space="preserve">CS2 </w:t>
      </w:r>
      <w:r w:rsidR="0074587B" w:rsidRPr="0074587B">
        <w:rPr>
          <w:rFonts w:ascii="Times New Roman" w:hAnsi="Times New Roman"/>
          <w:b/>
          <w:iCs/>
          <w:sz w:val="24"/>
          <w:szCs w:val="24"/>
          <w:lang w:val="ro-RO"/>
        </w:rPr>
        <w:t>Adaptarea infrastructurii , inclusiv echipamentelor și utilajelor pentru accesul  și operarea de către persoane cu dizabilități</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5"/>
        <w:gridCol w:w="5362"/>
      </w:tblGrid>
      <w:tr w:rsidR="007144EB" w:rsidRPr="00920346" w:rsidTr="00220419">
        <w:trPr>
          <w:trHeight w:val="511"/>
          <w:jc w:val="center"/>
        </w:trPr>
        <w:tc>
          <w:tcPr>
            <w:tcW w:w="3765" w:type="dxa"/>
            <w:shd w:val="clear" w:color="auto" w:fill="DEEAF6"/>
          </w:tcPr>
          <w:p w:rsidR="007144EB" w:rsidRPr="00220419" w:rsidRDefault="007144EB" w:rsidP="007144EB">
            <w:pPr>
              <w:keepNext/>
              <w:spacing w:after="0" w:line="240" w:lineRule="auto"/>
              <w:jc w:val="both"/>
              <w:outlineLvl w:val="0"/>
              <w:rPr>
                <w:rFonts w:ascii="Times New Roman" w:eastAsia="Times New Roman" w:hAnsi="Times New Roman"/>
                <w:b/>
                <w:bCs/>
                <w:kern w:val="32"/>
                <w:lang w:val="ro-RO"/>
              </w:rPr>
            </w:pPr>
            <w:r w:rsidRPr="00220419">
              <w:rPr>
                <w:rFonts w:ascii="Times New Roman" w:eastAsia="Times New Roman" w:hAnsi="Times New Roman"/>
                <w:b/>
                <w:bCs/>
                <w:kern w:val="32"/>
                <w:lang w:val="ro-RO"/>
              </w:rPr>
              <w:t>DOCUMENTE  PREZENTATE</w:t>
            </w:r>
          </w:p>
        </w:tc>
        <w:tc>
          <w:tcPr>
            <w:tcW w:w="5362" w:type="dxa"/>
            <w:shd w:val="clear" w:color="auto" w:fill="DEEAF6"/>
          </w:tcPr>
          <w:p w:rsidR="007144EB" w:rsidRPr="00220419" w:rsidRDefault="007144EB" w:rsidP="007144EB">
            <w:pPr>
              <w:spacing w:after="0" w:line="240" w:lineRule="auto"/>
              <w:jc w:val="both"/>
              <w:rPr>
                <w:rFonts w:ascii="Times New Roman" w:eastAsia="Times New Roman" w:hAnsi="Times New Roman"/>
                <w:b/>
                <w:lang w:val="ro-RO"/>
              </w:rPr>
            </w:pPr>
            <w:r w:rsidRPr="00220419">
              <w:rPr>
                <w:rFonts w:ascii="Times New Roman" w:eastAsia="Times New Roman" w:hAnsi="Times New Roman"/>
                <w:b/>
                <w:lang w:val="ro-RO"/>
              </w:rPr>
              <w:t>PUNCTE DE VERIFICAT ÎN CADRUL DOCUMENTELOR  PREZENTATE</w:t>
            </w:r>
          </w:p>
        </w:tc>
      </w:tr>
      <w:tr w:rsidR="007144EB" w:rsidRPr="00920346" w:rsidTr="00874065">
        <w:trPr>
          <w:trHeight w:val="2028"/>
          <w:jc w:val="center"/>
        </w:trPr>
        <w:tc>
          <w:tcPr>
            <w:tcW w:w="3765" w:type="dxa"/>
          </w:tcPr>
          <w:p w:rsidR="0074587B" w:rsidRDefault="007144EB" w:rsidP="0074587B">
            <w:pPr>
              <w:widowControl w:val="0"/>
              <w:spacing w:after="0"/>
              <w:jc w:val="both"/>
              <w:rPr>
                <w:rFonts w:ascii="Times New Roman" w:hAnsi="Times New Roman"/>
                <w:lang w:val="ro-RO"/>
              </w:rPr>
            </w:pPr>
            <w:r w:rsidRPr="00220419">
              <w:rPr>
                <w:rFonts w:ascii="Times New Roman" w:hAnsi="Times New Roman"/>
                <w:lang w:val="ro-RO"/>
              </w:rPr>
              <w:t>Cererea de finanțare</w:t>
            </w:r>
            <w:r w:rsidR="0074587B">
              <w:rPr>
                <w:rFonts w:ascii="Times New Roman" w:hAnsi="Times New Roman"/>
                <w:lang w:val="ro-RO"/>
              </w:rPr>
              <w:t>/</w:t>
            </w:r>
          </w:p>
          <w:p w:rsidR="007144EB" w:rsidRPr="00220419" w:rsidRDefault="0074587B" w:rsidP="0074587B">
            <w:pPr>
              <w:widowControl w:val="0"/>
              <w:spacing w:after="0"/>
              <w:jc w:val="both"/>
              <w:rPr>
                <w:rFonts w:ascii="Times New Roman" w:hAnsi="Times New Roman"/>
                <w:lang w:val="ro-RO"/>
              </w:rPr>
            </w:pPr>
            <w:r>
              <w:rPr>
                <w:rFonts w:ascii="Times New Roman" w:hAnsi="Times New Roman"/>
                <w:lang w:val="ro-RO"/>
              </w:rPr>
              <w:t>Studiul de fezabilitate</w:t>
            </w:r>
          </w:p>
        </w:tc>
        <w:tc>
          <w:tcPr>
            <w:tcW w:w="5362" w:type="dxa"/>
          </w:tcPr>
          <w:p w:rsidR="007144EB" w:rsidRPr="00874065" w:rsidRDefault="0074587B" w:rsidP="007144EB">
            <w:pPr>
              <w:spacing w:after="0" w:line="240" w:lineRule="auto"/>
              <w:jc w:val="both"/>
              <w:rPr>
                <w:sz w:val="18"/>
                <w:szCs w:val="18"/>
                <w:lang w:val="ro-RO"/>
              </w:rPr>
            </w:pPr>
            <w:r w:rsidRPr="00874065">
              <w:rPr>
                <w:sz w:val="18"/>
                <w:szCs w:val="18"/>
                <w:lang w:val="ro-RO"/>
              </w:rPr>
              <w:t>Se verifică  în C.F./S.F. dacă investițiile propuse vizează investiții în adaptarea infrastructurii, inclusiv a echipamentelor și utilajelor pentru accesul și operarea de către persoane cu dizabilități.</w:t>
            </w:r>
          </w:p>
          <w:p w:rsidR="0074587B" w:rsidRPr="00220419" w:rsidRDefault="000E7A8D" w:rsidP="0074587B">
            <w:pPr>
              <w:spacing w:after="0" w:line="240" w:lineRule="auto"/>
              <w:jc w:val="both"/>
              <w:rPr>
                <w:rFonts w:ascii="Times New Roman" w:eastAsia="Times New Roman" w:hAnsi="Times New Roman"/>
                <w:lang w:val="ro-RO"/>
              </w:rPr>
            </w:pPr>
            <w:r w:rsidRPr="00874065">
              <w:rPr>
                <w:sz w:val="18"/>
                <w:szCs w:val="18"/>
                <w:lang w:val="ro-RO"/>
              </w:rPr>
              <w:t xml:space="preserve">Dacă </w:t>
            </w:r>
            <w:r w:rsidR="0074587B" w:rsidRPr="00874065">
              <w:rPr>
                <w:sz w:val="18"/>
                <w:szCs w:val="18"/>
                <w:lang w:val="ro-RO"/>
              </w:rPr>
              <w:t>expertul identifică investiții care vizează adaptarea infrastructurii pentru persoanele cu dizabilități și/sau echipamnetele și utilajele propuse a fi achiziționate prin proiect au caracteristici tehnice adecvate pentru accesul și operarea de către persoane cu dizabilități atunci acesta înscrie în coloana scor 10 puncte</w:t>
            </w:r>
            <w:r w:rsidRPr="00874065">
              <w:rPr>
                <w:sz w:val="18"/>
                <w:szCs w:val="18"/>
                <w:lang w:val="ro-RO"/>
              </w:rPr>
              <w:t>, dacă nu 0 puncte</w:t>
            </w:r>
            <w:r w:rsidR="0074587B" w:rsidRPr="00874065">
              <w:rPr>
                <w:sz w:val="18"/>
                <w:szCs w:val="18"/>
                <w:lang w:val="ro-RO"/>
              </w:rPr>
              <w:t>.</w:t>
            </w:r>
          </w:p>
        </w:tc>
      </w:tr>
    </w:tbl>
    <w:p w:rsidR="00874065" w:rsidRDefault="00874065" w:rsidP="00220419">
      <w:pPr>
        <w:spacing w:after="0"/>
        <w:jc w:val="both"/>
        <w:rPr>
          <w:rFonts w:ascii="Times New Roman" w:hAnsi="Times New Roman"/>
          <w:b/>
          <w:sz w:val="10"/>
          <w:szCs w:val="10"/>
          <w:lang w:val="ro-RO"/>
        </w:rPr>
      </w:pPr>
    </w:p>
    <w:p w:rsidR="00220419" w:rsidRPr="00874065" w:rsidRDefault="007144EB" w:rsidP="00220419">
      <w:pPr>
        <w:spacing w:after="0"/>
        <w:jc w:val="both"/>
        <w:rPr>
          <w:rFonts w:ascii="Times New Roman" w:hAnsi="Times New Roman"/>
          <w:b/>
          <w:sz w:val="24"/>
          <w:szCs w:val="24"/>
          <w:lang w:val="ro-RO"/>
        </w:rPr>
      </w:pPr>
      <w:r w:rsidRPr="007144EB">
        <w:rPr>
          <w:rFonts w:ascii="Times New Roman" w:hAnsi="Times New Roman"/>
          <w:b/>
          <w:sz w:val="24"/>
          <w:szCs w:val="24"/>
          <w:lang w:val="ro-RO"/>
        </w:rPr>
        <w:lastRenderedPageBreak/>
        <w:t xml:space="preserve">CS3 </w:t>
      </w:r>
      <w:r w:rsidR="0074587B" w:rsidRPr="0074587B">
        <w:rPr>
          <w:rFonts w:ascii="Times New Roman" w:hAnsi="Times New Roman"/>
          <w:b/>
          <w:sz w:val="24"/>
          <w:szCs w:val="24"/>
          <w:lang w:val="ro-RO"/>
        </w:rPr>
        <w:t>Angajarea de persoane din categorii defavorizate, minorități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52"/>
        <w:gridCol w:w="6178"/>
      </w:tblGrid>
      <w:tr w:rsidR="007144EB" w:rsidRPr="00920346" w:rsidTr="00220419">
        <w:trPr>
          <w:trHeight w:val="539"/>
          <w:jc w:val="center"/>
        </w:trPr>
        <w:tc>
          <w:tcPr>
            <w:tcW w:w="2852" w:type="dxa"/>
            <w:shd w:val="clear" w:color="auto" w:fill="DEEAF6"/>
          </w:tcPr>
          <w:p w:rsidR="007144EB" w:rsidRPr="00220419" w:rsidRDefault="007144EB" w:rsidP="007144EB">
            <w:pPr>
              <w:keepNext/>
              <w:spacing w:after="0" w:line="240" w:lineRule="auto"/>
              <w:jc w:val="both"/>
              <w:outlineLvl w:val="0"/>
              <w:rPr>
                <w:rFonts w:ascii="Times New Roman" w:eastAsia="Times New Roman" w:hAnsi="Times New Roman"/>
                <w:b/>
                <w:bCs/>
                <w:kern w:val="32"/>
                <w:lang w:val="ro-RO"/>
              </w:rPr>
            </w:pPr>
            <w:r w:rsidRPr="00220419">
              <w:rPr>
                <w:rFonts w:ascii="Times New Roman" w:eastAsia="Times New Roman" w:hAnsi="Times New Roman"/>
                <w:b/>
                <w:bCs/>
                <w:kern w:val="32"/>
                <w:lang w:val="ro-RO"/>
              </w:rPr>
              <w:t>DOCUMENTE  PREZENTATE</w:t>
            </w:r>
          </w:p>
        </w:tc>
        <w:tc>
          <w:tcPr>
            <w:tcW w:w="6178" w:type="dxa"/>
            <w:shd w:val="clear" w:color="auto" w:fill="DEEAF6"/>
          </w:tcPr>
          <w:p w:rsidR="007144EB" w:rsidRPr="00220419" w:rsidRDefault="007144EB" w:rsidP="007144EB">
            <w:pPr>
              <w:spacing w:after="0" w:line="240" w:lineRule="auto"/>
              <w:jc w:val="both"/>
              <w:rPr>
                <w:rFonts w:ascii="Times New Roman" w:eastAsia="Times New Roman" w:hAnsi="Times New Roman"/>
                <w:b/>
                <w:lang w:val="ro-RO"/>
              </w:rPr>
            </w:pPr>
            <w:r w:rsidRPr="00220419">
              <w:rPr>
                <w:rFonts w:ascii="Times New Roman" w:eastAsia="Times New Roman" w:hAnsi="Times New Roman"/>
                <w:b/>
                <w:lang w:val="ro-RO"/>
              </w:rPr>
              <w:t>PUNCTE DE VERIFICAT ÎN CADRUL DOCUMENTELOR  PREZENTATE</w:t>
            </w:r>
          </w:p>
        </w:tc>
      </w:tr>
      <w:tr w:rsidR="007144EB" w:rsidRPr="00920346" w:rsidTr="00874065">
        <w:trPr>
          <w:trHeight w:val="1898"/>
          <w:jc w:val="center"/>
        </w:trPr>
        <w:tc>
          <w:tcPr>
            <w:tcW w:w="2852" w:type="dxa"/>
          </w:tcPr>
          <w:p w:rsidR="0074587B" w:rsidRDefault="007144EB" w:rsidP="0074587B">
            <w:pPr>
              <w:keepNext/>
              <w:spacing w:after="0" w:line="240" w:lineRule="auto"/>
              <w:outlineLvl w:val="0"/>
              <w:rPr>
                <w:rFonts w:ascii="Times New Roman" w:hAnsi="Times New Roman"/>
                <w:lang w:val="ro-RO"/>
              </w:rPr>
            </w:pPr>
            <w:r w:rsidRPr="00220419">
              <w:rPr>
                <w:rFonts w:ascii="Times New Roman" w:hAnsi="Times New Roman"/>
                <w:lang w:val="ro-RO"/>
              </w:rPr>
              <w:t>Cererea de finanțare/</w:t>
            </w:r>
          </w:p>
          <w:p w:rsidR="0074587B" w:rsidRDefault="007144EB" w:rsidP="0074587B">
            <w:pPr>
              <w:keepNext/>
              <w:spacing w:after="0" w:line="240" w:lineRule="auto"/>
              <w:outlineLvl w:val="0"/>
              <w:rPr>
                <w:rFonts w:ascii="Times New Roman" w:hAnsi="Times New Roman"/>
                <w:lang w:val="ro-RO"/>
              </w:rPr>
            </w:pPr>
            <w:r w:rsidRPr="00220419">
              <w:rPr>
                <w:rFonts w:ascii="Times New Roman" w:hAnsi="Times New Roman"/>
                <w:lang w:val="ro-RO"/>
              </w:rPr>
              <w:t>Studiul de Fezabilitate/</w:t>
            </w:r>
          </w:p>
          <w:p w:rsidR="007144EB" w:rsidRPr="00220419" w:rsidRDefault="0074587B" w:rsidP="0074587B">
            <w:pPr>
              <w:keepNext/>
              <w:spacing w:after="0" w:line="240" w:lineRule="auto"/>
              <w:outlineLvl w:val="0"/>
              <w:rPr>
                <w:rFonts w:ascii="Times New Roman" w:hAnsi="Times New Roman"/>
                <w:lang w:val="ro-RO"/>
              </w:rPr>
            </w:pPr>
            <w:r>
              <w:rPr>
                <w:rFonts w:ascii="Times New Roman" w:hAnsi="Times New Roman"/>
                <w:lang w:val="ro-RO"/>
              </w:rPr>
              <w:t xml:space="preserve">Anexa 14 la Ghidul solicitantului  - </w:t>
            </w:r>
          </w:p>
        </w:tc>
        <w:tc>
          <w:tcPr>
            <w:tcW w:w="6178" w:type="dxa"/>
          </w:tcPr>
          <w:p w:rsidR="007144EB" w:rsidRPr="00874065" w:rsidRDefault="00DE4752" w:rsidP="007144EB">
            <w:pPr>
              <w:spacing w:after="0" w:line="240" w:lineRule="auto"/>
              <w:jc w:val="both"/>
              <w:rPr>
                <w:rFonts w:eastAsia="Times New Roman"/>
                <w:sz w:val="18"/>
                <w:szCs w:val="18"/>
                <w:lang w:val="ro-RO"/>
              </w:rPr>
            </w:pPr>
            <w:r w:rsidRPr="00874065">
              <w:rPr>
                <w:rFonts w:eastAsia="Times New Roman"/>
                <w:sz w:val="18"/>
                <w:szCs w:val="18"/>
                <w:lang w:val="ro-RO"/>
              </w:rPr>
              <w:t>Se verifica în cadrul Studiului de fezabilitatea (secțiunea ,,Date privind forța de muncă”) și în cadrul Cereri de Finanțare (secțiunea ,,Indicatori de monitorizare”) dacă prin proiect se propune angajarea de persoane din categorii defavorizate, minorități. De asemenea, se verifică Anexa 14 la Ghid - Angajament privind angajarea în muncă a cel puțin unei persoane din categorii defavorizate/minorități.</w:t>
            </w:r>
          </w:p>
          <w:p w:rsidR="00DE4752" w:rsidRPr="00220419" w:rsidRDefault="00DE4752" w:rsidP="00DE4752">
            <w:pPr>
              <w:spacing w:after="0" w:line="240" w:lineRule="auto"/>
              <w:jc w:val="both"/>
              <w:rPr>
                <w:rFonts w:ascii="Times New Roman" w:eastAsia="Times New Roman" w:hAnsi="Times New Roman"/>
                <w:lang w:val="ro-RO"/>
              </w:rPr>
            </w:pPr>
            <w:r w:rsidRPr="00874065">
              <w:rPr>
                <w:rFonts w:eastAsia="Times New Roman"/>
                <w:sz w:val="18"/>
                <w:szCs w:val="18"/>
                <w:lang w:val="ro-RO"/>
              </w:rPr>
              <w:t>Dacă prin proiect se care crează locuri de muncă pentru persoane din categorii defavorizate, minorități expertul scrie în coloana scor 25 de puncte</w:t>
            </w:r>
            <w:r w:rsidR="000E7A8D" w:rsidRPr="00874065">
              <w:rPr>
                <w:rFonts w:eastAsia="Times New Roman"/>
                <w:sz w:val="18"/>
                <w:szCs w:val="18"/>
                <w:lang w:val="ro-RO"/>
              </w:rPr>
              <w:t>, dacă nu înscrie 0 puncte</w:t>
            </w:r>
            <w:r w:rsidRPr="00874065">
              <w:rPr>
                <w:rFonts w:eastAsia="Times New Roman"/>
                <w:sz w:val="18"/>
                <w:szCs w:val="18"/>
                <w:lang w:val="ro-RO"/>
              </w:rPr>
              <w:t>.</w:t>
            </w:r>
          </w:p>
        </w:tc>
      </w:tr>
    </w:tbl>
    <w:p w:rsidR="007144EB" w:rsidRDefault="007144EB" w:rsidP="000E7A8D">
      <w:pPr>
        <w:spacing w:before="240" w:after="0"/>
        <w:jc w:val="both"/>
        <w:rPr>
          <w:rFonts w:ascii="Times New Roman" w:hAnsi="Times New Roman"/>
          <w:b/>
          <w:sz w:val="24"/>
          <w:szCs w:val="24"/>
          <w:lang w:val="ro-RO"/>
        </w:rPr>
      </w:pPr>
      <w:r w:rsidRPr="007144EB">
        <w:rPr>
          <w:rFonts w:ascii="Times New Roman" w:hAnsi="Times New Roman"/>
          <w:b/>
          <w:sz w:val="24"/>
          <w:szCs w:val="24"/>
          <w:lang w:val="ro-RO"/>
        </w:rPr>
        <w:t xml:space="preserve">CS4 </w:t>
      </w:r>
      <w:r w:rsidR="00DE4752" w:rsidRPr="00DE4752">
        <w:rPr>
          <w:rFonts w:ascii="Times New Roman" w:hAnsi="Times New Roman"/>
          <w:b/>
          <w:sz w:val="24"/>
          <w:szCs w:val="24"/>
          <w:lang w:val="ro-RO"/>
        </w:rPr>
        <w:t>Întreprinderi din domeniul non-agricol care asigură prelucreaza/servicii în cel puțin două UAT-uri din GAL</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14"/>
        <w:gridCol w:w="5432"/>
      </w:tblGrid>
      <w:tr w:rsidR="007144EB" w:rsidRPr="00920346" w:rsidTr="00220419">
        <w:trPr>
          <w:trHeight w:val="529"/>
          <w:jc w:val="center"/>
        </w:trPr>
        <w:tc>
          <w:tcPr>
            <w:tcW w:w="3814" w:type="dxa"/>
            <w:shd w:val="clear" w:color="auto" w:fill="DEEAF6"/>
          </w:tcPr>
          <w:p w:rsidR="007144EB" w:rsidRPr="007144EB" w:rsidRDefault="007144EB" w:rsidP="007144EB">
            <w:pPr>
              <w:keepNext/>
              <w:spacing w:after="0" w:line="240" w:lineRule="auto"/>
              <w:jc w:val="both"/>
              <w:outlineLvl w:val="0"/>
              <w:rPr>
                <w:rFonts w:ascii="Times New Roman" w:eastAsia="Times New Roman" w:hAnsi="Times New Roman"/>
                <w:b/>
                <w:bCs/>
                <w:kern w:val="32"/>
                <w:sz w:val="24"/>
                <w:szCs w:val="24"/>
                <w:lang w:val="ro-RO"/>
              </w:rPr>
            </w:pPr>
            <w:r w:rsidRPr="007144EB">
              <w:rPr>
                <w:rFonts w:ascii="Times New Roman" w:eastAsia="Times New Roman" w:hAnsi="Times New Roman"/>
                <w:b/>
                <w:bCs/>
                <w:kern w:val="32"/>
                <w:sz w:val="24"/>
                <w:szCs w:val="24"/>
                <w:lang w:val="ro-RO"/>
              </w:rPr>
              <w:t>DOCUMENTE  PREZENTATE</w:t>
            </w:r>
          </w:p>
        </w:tc>
        <w:tc>
          <w:tcPr>
            <w:tcW w:w="5432" w:type="dxa"/>
            <w:shd w:val="clear" w:color="auto" w:fill="DEEAF6"/>
          </w:tcPr>
          <w:p w:rsidR="007144EB" w:rsidRPr="007144EB" w:rsidRDefault="007144EB" w:rsidP="007144EB">
            <w:pPr>
              <w:spacing w:after="0" w:line="240" w:lineRule="auto"/>
              <w:jc w:val="both"/>
              <w:rPr>
                <w:rFonts w:ascii="Times New Roman" w:eastAsia="Times New Roman" w:hAnsi="Times New Roman"/>
                <w:b/>
                <w:sz w:val="24"/>
                <w:szCs w:val="24"/>
                <w:lang w:val="ro-RO"/>
              </w:rPr>
            </w:pPr>
            <w:r w:rsidRPr="007144EB">
              <w:rPr>
                <w:rFonts w:ascii="Times New Roman" w:eastAsia="Times New Roman" w:hAnsi="Times New Roman"/>
                <w:b/>
                <w:sz w:val="24"/>
                <w:szCs w:val="24"/>
                <w:lang w:val="ro-RO"/>
              </w:rPr>
              <w:t>PUNCTE DE VERIFICAT ÎN CADRUL DOCUMENTELOR  PREZENTATE</w:t>
            </w:r>
          </w:p>
        </w:tc>
      </w:tr>
      <w:tr w:rsidR="007144EB" w:rsidRPr="00920346" w:rsidTr="00874065">
        <w:trPr>
          <w:trHeight w:val="1316"/>
          <w:jc w:val="center"/>
        </w:trPr>
        <w:tc>
          <w:tcPr>
            <w:tcW w:w="3814" w:type="dxa"/>
          </w:tcPr>
          <w:p w:rsidR="007144EB" w:rsidRPr="00874065" w:rsidRDefault="00DE4752" w:rsidP="007144EB">
            <w:pPr>
              <w:keepNext/>
              <w:spacing w:after="0" w:line="240" w:lineRule="auto"/>
              <w:jc w:val="both"/>
              <w:outlineLvl w:val="0"/>
              <w:rPr>
                <w:sz w:val="18"/>
                <w:szCs w:val="18"/>
                <w:lang w:val="ro-RO"/>
              </w:rPr>
            </w:pPr>
            <w:r w:rsidRPr="00874065">
              <w:rPr>
                <w:sz w:val="18"/>
                <w:szCs w:val="18"/>
                <w:lang w:val="ro-RO"/>
              </w:rPr>
              <w:t>Cererea de finanțare/</w:t>
            </w:r>
          </w:p>
          <w:p w:rsidR="00DE4752" w:rsidRPr="00874065" w:rsidRDefault="00DE4752" w:rsidP="007144EB">
            <w:pPr>
              <w:keepNext/>
              <w:spacing w:after="0" w:line="240" w:lineRule="auto"/>
              <w:jc w:val="both"/>
              <w:outlineLvl w:val="0"/>
              <w:rPr>
                <w:sz w:val="18"/>
                <w:szCs w:val="18"/>
                <w:lang w:val="ro-RO"/>
              </w:rPr>
            </w:pPr>
            <w:r w:rsidRPr="00874065">
              <w:rPr>
                <w:sz w:val="18"/>
                <w:szCs w:val="18"/>
                <w:lang w:val="ro-RO"/>
              </w:rPr>
              <w:t>Studiul de fezabilitate</w:t>
            </w:r>
          </w:p>
        </w:tc>
        <w:tc>
          <w:tcPr>
            <w:tcW w:w="5432" w:type="dxa"/>
          </w:tcPr>
          <w:p w:rsidR="007144EB" w:rsidRPr="00874065" w:rsidRDefault="00DE4752" w:rsidP="007144EB">
            <w:pPr>
              <w:spacing w:after="0" w:line="240" w:lineRule="auto"/>
              <w:jc w:val="both"/>
              <w:rPr>
                <w:sz w:val="18"/>
                <w:szCs w:val="18"/>
                <w:lang w:val="ro-RO"/>
              </w:rPr>
            </w:pPr>
            <w:r w:rsidRPr="00874065">
              <w:rPr>
                <w:sz w:val="18"/>
                <w:szCs w:val="18"/>
                <w:lang w:val="ro-RO"/>
              </w:rPr>
              <w:t>Se verifică în C.F./S.F.,  localizarea sediului și a punctelor de lucru unde întreprinderea își propune să desfășoare activitatea propusă prin proiect.</w:t>
            </w:r>
          </w:p>
          <w:p w:rsidR="00DE4752" w:rsidRPr="00874065" w:rsidRDefault="00DE4752" w:rsidP="00DE4752">
            <w:pPr>
              <w:spacing w:after="0" w:line="240" w:lineRule="auto"/>
              <w:jc w:val="both"/>
              <w:rPr>
                <w:rFonts w:eastAsia="Times New Roman"/>
                <w:sz w:val="18"/>
                <w:szCs w:val="18"/>
                <w:lang w:val="ro-RO"/>
              </w:rPr>
            </w:pPr>
            <w:r w:rsidRPr="00874065">
              <w:rPr>
                <w:rFonts w:eastAsia="Times New Roman"/>
                <w:sz w:val="18"/>
                <w:szCs w:val="18"/>
                <w:lang w:val="ro-RO"/>
              </w:rPr>
              <w:t>Dacă expertul constată că solicitantul asigură prelucrarea/prestarea de servicii  în cel puțin  două UAT-uri din GAL înscrie în coloana scor 5 puncte</w:t>
            </w:r>
            <w:r w:rsidR="000E7A8D" w:rsidRPr="00874065">
              <w:rPr>
                <w:rFonts w:eastAsia="Times New Roman"/>
                <w:sz w:val="18"/>
                <w:szCs w:val="18"/>
                <w:lang w:val="ro-RO"/>
              </w:rPr>
              <w:t>, dacă nu înscrie 0 puncte</w:t>
            </w:r>
            <w:r w:rsidRPr="00874065">
              <w:rPr>
                <w:rFonts w:eastAsia="Times New Roman"/>
                <w:sz w:val="18"/>
                <w:szCs w:val="18"/>
                <w:lang w:val="ro-RO"/>
              </w:rPr>
              <w:t>.</w:t>
            </w:r>
          </w:p>
        </w:tc>
      </w:tr>
    </w:tbl>
    <w:p w:rsidR="00DE4752" w:rsidRPr="007144EB" w:rsidRDefault="00DE4752" w:rsidP="00DE4752">
      <w:pPr>
        <w:spacing w:before="240" w:after="0"/>
        <w:jc w:val="both"/>
        <w:rPr>
          <w:rFonts w:ascii="Times New Roman" w:hAnsi="Times New Roman"/>
          <w:b/>
          <w:sz w:val="24"/>
          <w:szCs w:val="24"/>
          <w:lang w:val="ro-RO"/>
        </w:rPr>
      </w:pPr>
      <w:r>
        <w:rPr>
          <w:rFonts w:ascii="Times New Roman" w:hAnsi="Times New Roman"/>
          <w:b/>
          <w:sz w:val="24"/>
          <w:szCs w:val="24"/>
          <w:lang w:val="ro-RO"/>
        </w:rPr>
        <w:t>CS5</w:t>
      </w:r>
      <w:r w:rsidRPr="00DE4752">
        <w:rPr>
          <w:rFonts w:ascii="Times New Roman" w:hAnsi="Times New Roman"/>
          <w:b/>
          <w:sz w:val="24"/>
          <w:szCs w:val="24"/>
          <w:lang w:val="ro-RO"/>
        </w:rPr>
        <w:t>Suma nerambursabilă acordată va respecta condiția creării de noi locuri de muncă cu normă întreagă, astfel: pentru 1 loc de muncă = 40.000 Euro</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14"/>
        <w:gridCol w:w="5432"/>
      </w:tblGrid>
      <w:tr w:rsidR="00DE4752" w:rsidRPr="00920346" w:rsidTr="00874065">
        <w:trPr>
          <w:trHeight w:val="529"/>
          <w:jc w:val="center"/>
        </w:trPr>
        <w:tc>
          <w:tcPr>
            <w:tcW w:w="3814" w:type="dxa"/>
            <w:shd w:val="clear" w:color="auto" w:fill="DEEAF6"/>
          </w:tcPr>
          <w:p w:rsidR="00DE4752" w:rsidRPr="007144EB" w:rsidRDefault="00DE4752" w:rsidP="00614992">
            <w:pPr>
              <w:keepNext/>
              <w:spacing w:after="0" w:line="240" w:lineRule="auto"/>
              <w:jc w:val="both"/>
              <w:outlineLvl w:val="0"/>
              <w:rPr>
                <w:rFonts w:ascii="Times New Roman" w:eastAsia="Times New Roman" w:hAnsi="Times New Roman"/>
                <w:b/>
                <w:bCs/>
                <w:kern w:val="32"/>
                <w:sz w:val="24"/>
                <w:szCs w:val="24"/>
                <w:lang w:val="ro-RO"/>
              </w:rPr>
            </w:pPr>
            <w:r w:rsidRPr="007144EB">
              <w:rPr>
                <w:rFonts w:ascii="Times New Roman" w:eastAsia="Times New Roman" w:hAnsi="Times New Roman"/>
                <w:b/>
                <w:bCs/>
                <w:kern w:val="32"/>
                <w:sz w:val="24"/>
                <w:szCs w:val="24"/>
                <w:lang w:val="ro-RO"/>
              </w:rPr>
              <w:t>DOCUMENTE  PREZENTATE</w:t>
            </w:r>
          </w:p>
        </w:tc>
        <w:tc>
          <w:tcPr>
            <w:tcW w:w="5432" w:type="dxa"/>
            <w:tcBorders>
              <w:bottom w:val="single" w:sz="4" w:space="0" w:color="auto"/>
            </w:tcBorders>
            <w:shd w:val="clear" w:color="auto" w:fill="DEEAF6"/>
          </w:tcPr>
          <w:p w:rsidR="00DE4752" w:rsidRPr="007144EB" w:rsidRDefault="00DE4752" w:rsidP="00614992">
            <w:pPr>
              <w:spacing w:after="0" w:line="240" w:lineRule="auto"/>
              <w:jc w:val="both"/>
              <w:rPr>
                <w:rFonts w:ascii="Times New Roman" w:eastAsia="Times New Roman" w:hAnsi="Times New Roman"/>
                <w:b/>
                <w:sz w:val="24"/>
                <w:szCs w:val="24"/>
                <w:lang w:val="ro-RO"/>
              </w:rPr>
            </w:pPr>
            <w:r w:rsidRPr="007144EB">
              <w:rPr>
                <w:rFonts w:ascii="Times New Roman" w:eastAsia="Times New Roman" w:hAnsi="Times New Roman"/>
                <w:b/>
                <w:sz w:val="24"/>
                <w:szCs w:val="24"/>
                <w:lang w:val="ro-RO"/>
              </w:rPr>
              <w:t>PUNCTE DE VERIFICAT ÎN CADRUL DOCUMENTELOR  PREZENTATE</w:t>
            </w:r>
          </w:p>
        </w:tc>
      </w:tr>
      <w:tr w:rsidR="00DE4752" w:rsidRPr="00920346" w:rsidTr="00874065">
        <w:trPr>
          <w:trHeight w:val="1658"/>
          <w:jc w:val="center"/>
        </w:trPr>
        <w:tc>
          <w:tcPr>
            <w:tcW w:w="3814" w:type="dxa"/>
          </w:tcPr>
          <w:p w:rsidR="00DE4752" w:rsidRDefault="00DE4752" w:rsidP="00614992">
            <w:pPr>
              <w:keepNext/>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Cererea de finanțare/</w:t>
            </w:r>
          </w:p>
          <w:p w:rsidR="00DE4752" w:rsidRPr="007144EB" w:rsidRDefault="00DE4752" w:rsidP="00614992">
            <w:pPr>
              <w:keepNext/>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Studiul de fezabilitate</w:t>
            </w:r>
          </w:p>
        </w:tc>
        <w:tc>
          <w:tcPr>
            <w:tcW w:w="5432" w:type="dxa"/>
            <w:tcBorders>
              <w:bottom w:val="nil"/>
            </w:tcBorders>
          </w:tcPr>
          <w:p w:rsidR="00DE4752" w:rsidRPr="00874065" w:rsidRDefault="00DE4752" w:rsidP="00DE4752">
            <w:pPr>
              <w:spacing w:after="0" w:line="240" w:lineRule="auto"/>
              <w:jc w:val="both"/>
              <w:rPr>
                <w:sz w:val="18"/>
                <w:szCs w:val="18"/>
                <w:lang w:val="ro-RO"/>
              </w:rPr>
            </w:pPr>
            <w:r w:rsidRPr="00874065">
              <w:rPr>
                <w:sz w:val="18"/>
                <w:szCs w:val="18"/>
                <w:lang w:val="ro-RO"/>
              </w:rPr>
              <w:t>Se verifică dacă prin proiect se creează cel puțin un loc de muncă cu normă întreagă, raportat la cel mult 40.000 euro valoare publică nerambursabilă solicitată ca finanțare prin proiect.</w:t>
            </w:r>
          </w:p>
          <w:p w:rsidR="00DE4752" w:rsidRPr="00874065" w:rsidRDefault="00DE4752" w:rsidP="00DE4752">
            <w:pPr>
              <w:spacing w:after="0" w:line="240" w:lineRule="auto"/>
              <w:jc w:val="both"/>
              <w:rPr>
                <w:sz w:val="18"/>
                <w:szCs w:val="18"/>
                <w:lang w:val="ro-RO"/>
              </w:rPr>
            </w:pPr>
            <w:r w:rsidRPr="00874065">
              <w:rPr>
                <w:sz w:val="18"/>
                <w:szCs w:val="18"/>
                <w:lang w:val="ro-RO"/>
              </w:rPr>
              <w:t xml:space="preserve">Formula de calcul care se va aplica va fi: </w:t>
            </w:r>
          </w:p>
          <w:p w:rsidR="00DE4752" w:rsidRPr="00874065" w:rsidRDefault="00DE4752" w:rsidP="00DE4752">
            <w:pPr>
              <w:spacing w:after="0" w:line="240" w:lineRule="auto"/>
              <w:jc w:val="center"/>
              <w:rPr>
                <w:b/>
                <w:sz w:val="18"/>
                <w:szCs w:val="18"/>
                <w:lang w:val="ro-RO"/>
              </w:rPr>
            </w:pPr>
            <w:r w:rsidRPr="00874065">
              <w:rPr>
                <w:b/>
                <w:sz w:val="18"/>
                <w:szCs w:val="18"/>
                <w:lang w:val="ro-RO"/>
              </w:rPr>
              <w:t>Vpn / Lmc ≤ 40.000 €,</w:t>
            </w:r>
          </w:p>
          <w:p w:rsidR="00DE4752" w:rsidRPr="00874065" w:rsidRDefault="00DE4752" w:rsidP="00DE4752">
            <w:pPr>
              <w:spacing w:after="0" w:line="240" w:lineRule="auto"/>
              <w:jc w:val="both"/>
              <w:rPr>
                <w:sz w:val="18"/>
                <w:szCs w:val="18"/>
                <w:lang w:val="ro-RO"/>
              </w:rPr>
            </w:pPr>
            <w:r w:rsidRPr="00874065">
              <w:rPr>
                <w:sz w:val="18"/>
                <w:szCs w:val="18"/>
                <w:lang w:val="ro-RO"/>
              </w:rPr>
              <w:t>unde Vpn este valoarea publică nerambursabilă a proiectului iar Lmc este numărul de locuri de muncă cu normă întreagă create prin proiect.</w:t>
            </w:r>
          </w:p>
          <w:p w:rsidR="00DE4752" w:rsidRPr="00874065" w:rsidRDefault="00DE4752" w:rsidP="00DE4752">
            <w:pPr>
              <w:spacing w:after="0" w:line="240" w:lineRule="auto"/>
              <w:jc w:val="both"/>
              <w:rPr>
                <w:sz w:val="18"/>
                <w:szCs w:val="18"/>
                <w:lang w:val="ro-RO"/>
              </w:rPr>
            </w:pPr>
            <w:r w:rsidRPr="00874065">
              <w:rPr>
                <w:sz w:val="18"/>
                <w:szCs w:val="18"/>
                <w:lang w:val="ro-RO"/>
              </w:rPr>
              <w:t>Punctarea acestui criteriu se va face pe baza analizei  datelor din Cererea de finanțare (secțiunea ,,Indicatori de monitorizare” și din Studiul de Fezabilitate, secțiunea ,,Date privind forța de muncă”.</w:t>
            </w:r>
          </w:p>
          <w:p w:rsidR="00DE4752" w:rsidRPr="00DE4752" w:rsidRDefault="00DE4752" w:rsidP="00DE4752">
            <w:pPr>
              <w:spacing w:after="0" w:line="240" w:lineRule="auto"/>
              <w:jc w:val="both"/>
              <w:rPr>
                <w:rFonts w:ascii="Times New Roman" w:hAnsi="Times New Roman"/>
                <w:sz w:val="24"/>
                <w:szCs w:val="24"/>
                <w:lang w:val="ro-RO"/>
              </w:rPr>
            </w:pPr>
            <w:r w:rsidRPr="00874065">
              <w:rPr>
                <w:sz w:val="18"/>
                <w:szCs w:val="18"/>
                <w:lang w:val="ro-RO"/>
              </w:rPr>
              <w:t xml:space="preserve">Dacă expertul constată că prin proiect se creează  noi locuri de muncă cu normă întreagă, raportat la cel mult 40.000 de euro valoare </w:t>
            </w:r>
            <w:r w:rsidR="000E7A8D" w:rsidRPr="00874065">
              <w:rPr>
                <w:sz w:val="18"/>
                <w:szCs w:val="18"/>
                <w:lang w:val="ro-RO"/>
              </w:rPr>
              <w:t>publică nerambursabilă,</w:t>
            </w:r>
            <w:r w:rsidRPr="00874065">
              <w:rPr>
                <w:sz w:val="18"/>
                <w:szCs w:val="18"/>
                <w:lang w:val="ro-RO"/>
              </w:rPr>
              <w:t xml:space="preserve"> înscrie în coloana scor 40 de puncte</w:t>
            </w:r>
            <w:r w:rsidR="000E7A8D" w:rsidRPr="00874065">
              <w:rPr>
                <w:sz w:val="18"/>
                <w:szCs w:val="18"/>
                <w:lang w:val="ro-RO"/>
              </w:rPr>
              <w:t>, dacă nu înscrie 0 puncte</w:t>
            </w:r>
            <w:r w:rsidRPr="00874065">
              <w:rPr>
                <w:sz w:val="18"/>
                <w:szCs w:val="18"/>
                <w:lang w:val="ro-RO"/>
              </w:rPr>
              <w:t xml:space="preserve">. </w:t>
            </w:r>
          </w:p>
        </w:tc>
      </w:tr>
    </w:tbl>
    <w:p w:rsidR="00920346" w:rsidRDefault="00920346" w:rsidP="00920346">
      <w:pPr>
        <w:spacing w:after="0"/>
        <w:jc w:val="both"/>
        <w:rPr>
          <w:rFonts w:cs="Calibri"/>
          <w:b/>
          <w:sz w:val="24"/>
          <w:szCs w:val="24"/>
          <w:lang w:val="ro-RO"/>
        </w:rPr>
      </w:pPr>
    </w:p>
    <w:p w:rsidR="00920346" w:rsidRPr="00F9797E" w:rsidRDefault="00920346" w:rsidP="00920346">
      <w:pPr>
        <w:spacing w:after="0"/>
        <w:jc w:val="both"/>
        <w:rPr>
          <w:rFonts w:ascii="Times New Roman" w:hAnsi="Times New Roman"/>
          <w:b/>
          <w:sz w:val="24"/>
          <w:szCs w:val="24"/>
          <w:lang w:val="ro-RO"/>
        </w:rPr>
      </w:pPr>
      <w:r w:rsidRPr="00F9797E">
        <w:rPr>
          <w:rFonts w:ascii="Times New Roman" w:hAnsi="Times New Roman"/>
          <w:b/>
          <w:sz w:val="24"/>
          <w:szCs w:val="24"/>
          <w:lang w:val="ro-RO"/>
        </w:rPr>
        <w:t>CS6 Proiecte care contribuie la obiectivele transversale</w:t>
      </w:r>
      <w:r w:rsidRPr="00F9797E">
        <w:rPr>
          <w:rFonts w:ascii="Times New Roman" w:hAnsi="Times New Roman"/>
          <w:b/>
          <w:sz w:val="24"/>
          <w:szCs w:val="24"/>
          <w:lang w:val="fr-FR"/>
        </w:rPr>
        <w:t xml:space="preserve">: </w:t>
      </w:r>
      <w:r w:rsidRPr="00F9797E">
        <w:rPr>
          <w:rFonts w:ascii="Times New Roman" w:hAnsi="Times New Roman"/>
          <w:b/>
          <w:sz w:val="24"/>
          <w:szCs w:val="24"/>
          <w:lang w:val="ro-RO"/>
        </w:rPr>
        <w:t>inovare, mediu și climă</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14"/>
        <w:gridCol w:w="5432"/>
      </w:tblGrid>
      <w:tr w:rsidR="00920346" w:rsidRPr="00920346" w:rsidTr="00997827">
        <w:trPr>
          <w:trHeight w:val="529"/>
          <w:jc w:val="center"/>
        </w:trPr>
        <w:tc>
          <w:tcPr>
            <w:tcW w:w="3814" w:type="dxa"/>
            <w:shd w:val="clear" w:color="auto" w:fill="DEEAF6"/>
          </w:tcPr>
          <w:p w:rsidR="00920346" w:rsidRPr="007144EB" w:rsidRDefault="00920346" w:rsidP="00997827">
            <w:pPr>
              <w:keepNext/>
              <w:spacing w:after="0" w:line="240" w:lineRule="auto"/>
              <w:jc w:val="both"/>
              <w:outlineLvl w:val="0"/>
              <w:rPr>
                <w:rFonts w:ascii="Times New Roman" w:eastAsia="Times New Roman" w:hAnsi="Times New Roman"/>
                <w:b/>
                <w:bCs/>
                <w:kern w:val="32"/>
                <w:sz w:val="24"/>
                <w:szCs w:val="24"/>
                <w:lang w:val="ro-RO"/>
              </w:rPr>
            </w:pPr>
            <w:r w:rsidRPr="007144EB">
              <w:rPr>
                <w:rFonts w:ascii="Times New Roman" w:eastAsia="Times New Roman" w:hAnsi="Times New Roman"/>
                <w:b/>
                <w:bCs/>
                <w:kern w:val="32"/>
                <w:sz w:val="24"/>
                <w:szCs w:val="24"/>
                <w:lang w:val="ro-RO"/>
              </w:rPr>
              <w:t>DOCUMENTE  PREZENTATE</w:t>
            </w:r>
          </w:p>
        </w:tc>
        <w:tc>
          <w:tcPr>
            <w:tcW w:w="5432" w:type="dxa"/>
            <w:shd w:val="clear" w:color="auto" w:fill="DEEAF6"/>
          </w:tcPr>
          <w:p w:rsidR="00920346" w:rsidRPr="007144EB" w:rsidRDefault="00920346" w:rsidP="00997827">
            <w:pPr>
              <w:spacing w:after="0" w:line="240" w:lineRule="auto"/>
              <w:jc w:val="both"/>
              <w:rPr>
                <w:rFonts w:ascii="Times New Roman" w:eastAsia="Times New Roman" w:hAnsi="Times New Roman"/>
                <w:b/>
                <w:sz w:val="24"/>
                <w:szCs w:val="24"/>
                <w:lang w:val="ro-RO"/>
              </w:rPr>
            </w:pPr>
            <w:r w:rsidRPr="007144EB">
              <w:rPr>
                <w:rFonts w:ascii="Times New Roman" w:eastAsia="Times New Roman" w:hAnsi="Times New Roman"/>
                <w:b/>
                <w:sz w:val="24"/>
                <w:szCs w:val="24"/>
                <w:lang w:val="ro-RO"/>
              </w:rPr>
              <w:t>PUNCTE DE VERIFICAT ÎN CADRUL DOCUMENTELOR  PREZENTATE</w:t>
            </w:r>
          </w:p>
        </w:tc>
      </w:tr>
      <w:tr w:rsidR="00920346" w:rsidRPr="00920346" w:rsidTr="00874065">
        <w:trPr>
          <w:trHeight w:val="1031"/>
          <w:jc w:val="center"/>
        </w:trPr>
        <w:tc>
          <w:tcPr>
            <w:tcW w:w="3814" w:type="dxa"/>
          </w:tcPr>
          <w:p w:rsidR="006D7A35" w:rsidRDefault="006D7A35" w:rsidP="00997827">
            <w:pPr>
              <w:keepNext/>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Cererea de finanțare</w:t>
            </w:r>
          </w:p>
          <w:p w:rsidR="00920346" w:rsidRPr="007144EB" w:rsidRDefault="00F9797E" w:rsidP="00997827">
            <w:pPr>
              <w:keepNext/>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Studiu de fezabilitate</w:t>
            </w:r>
          </w:p>
        </w:tc>
        <w:tc>
          <w:tcPr>
            <w:tcW w:w="5432" w:type="dxa"/>
          </w:tcPr>
          <w:p w:rsidR="00920346" w:rsidRPr="00DE4752" w:rsidRDefault="006D7A35" w:rsidP="006D7A35">
            <w:pPr>
              <w:spacing w:after="0"/>
              <w:jc w:val="both"/>
              <w:rPr>
                <w:rFonts w:ascii="Times New Roman" w:hAnsi="Times New Roman"/>
                <w:sz w:val="24"/>
                <w:szCs w:val="24"/>
                <w:lang w:val="ro-RO"/>
              </w:rPr>
            </w:pPr>
            <w:r w:rsidRPr="007E0AFE">
              <w:rPr>
                <w:sz w:val="18"/>
                <w:szCs w:val="18"/>
                <w:lang w:val="ro-RO"/>
              </w:rPr>
              <w:t xml:space="preserve">Punctarea la acest criteriu se va face dacă prin </w:t>
            </w:r>
            <w:r>
              <w:rPr>
                <w:sz w:val="18"/>
                <w:szCs w:val="18"/>
                <w:lang w:val="ro-RO"/>
              </w:rPr>
              <w:t xml:space="preserve">Cererea de finanțare și </w:t>
            </w:r>
            <w:r w:rsidRPr="007E0AFE">
              <w:rPr>
                <w:sz w:val="18"/>
                <w:szCs w:val="18"/>
                <w:lang w:val="ro-RO"/>
              </w:rPr>
              <w:t>Studiul de fezabilitate se demonstrează că proiectul este inovativ și că răspunde obiectivelor</w:t>
            </w:r>
            <w:r>
              <w:rPr>
                <w:sz w:val="18"/>
                <w:szCs w:val="18"/>
                <w:lang w:val="ro-RO"/>
              </w:rPr>
              <w:t xml:space="preserve"> transversale de mediu și climă,</w:t>
            </w:r>
            <w:r w:rsidR="00CF04D6">
              <w:rPr>
                <w:rFonts w:ascii="Calibri" w:hAnsi="Calibri" w:cs="Calibri"/>
                <w:lang w:val="ro-RO"/>
              </w:rPr>
              <w:t>conform Regulamentului 1305/2013</w:t>
            </w:r>
          </w:p>
        </w:tc>
      </w:tr>
    </w:tbl>
    <w:p w:rsidR="00874065" w:rsidRDefault="00874065" w:rsidP="007144EB">
      <w:pPr>
        <w:spacing w:after="0"/>
        <w:jc w:val="both"/>
        <w:rPr>
          <w:rFonts w:ascii="Times New Roman" w:hAnsi="Times New Roman"/>
          <w:b/>
          <w:sz w:val="24"/>
          <w:szCs w:val="24"/>
          <w:lang w:val="ro-RO"/>
        </w:rPr>
      </w:pPr>
    </w:p>
    <w:p w:rsidR="00874065" w:rsidRDefault="00874065" w:rsidP="007144EB">
      <w:pPr>
        <w:spacing w:after="0"/>
        <w:jc w:val="both"/>
        <w:rPr>
          <w:rFonts w:ascii="Times New Roman" w:hAnsi="Times New Roman"/>
          <w:b/>
          <w:sz w:val="24"/>
          <w:szCs w:val="24"/>
          <w:lang w:val="ro-RO"/>
        </w:rPr>
      </w:pPr>
    </w:p>
    <w:p w:rsidR="00874065" w:rsidRDefault="00874065" w:rsidP="007144EB">
      <w:pPr>
        <w:spacing w:after="0"/>
        <w:jc w:val="both"/>
        <w:rPr>
          <w:rFonts w:ascii="Times New Roman" w:hAnsi="Times New Roman"/>
          <w:b/>
          <w:sz w:val="24"/>
          <w:szCs w:val="24"/>
          <w:lang w:val="ro-RO"/>
        </w:rPr>
      </w:pPr>
    </w:p>
    <w:p w:rsidR="00874065" w:rsidRDefault="00874065" w:rsidP="007144EB">
      <w:pPr>
        <w:spacing w:after="0"/>
        <w:jc w:val="both"/>
        <w:rPr>
          <w:rFonts w:ascii="Times New Roman" w:hAnsi="Times New Roman"/>
          <w:b/>
          <w:sz w:val="24"/>
          <w:szCs w:val="24"/>
          <w:lang w:val="ro-RO"/>
        </w:rPr>
      </w:pPr>
    </w:p>
    <w:p w:rsidR="00DE4752" w:rsidRPr="00BB1572" w:rsidRDefault="00BB1572" w:rsidP="007144EB">
      <w:pPr>
        <w:spacing w:after="0"/>
        <w:jc w:val="both"/>
        <w:rPr>
          <w:rFonts w:ascii="Times New Roman" w:hAnsi="Times New Roman"/>
          <w:b/>
          <w:sz w:val="24"/>
          <w:szCs w:val="24"/>
          <w:lang w:val="ro-RO"/>
        </w:rPr>
      </w:pPr>
      <w:bookmarkStart w:id="0" w:name="_GoBack"/>
      <w:bookmarkEnd w:id="0"/>
      <w:r w:rsidRPr="00BB1572">
        <w:rPr>
          <w:rFonts w:ascii="Times New Roman" w:hAnsi="Times New Roman"/>
          <w:b/>
          <w:sz w:val="24"/>
          <w:szCs w:val="24"/>
          <w:lang w:val="ro-RO"/>
        </w:rPr>
        <w:t>CS7 Proiecte depuse de beneficiarii măsurilor M3/2A</w:t>
      </w:r>
      <w:r w:rsidRPr="00BB1572">
        <w:rPr>
          <w:rFonts w:ascii="Times New Roman" w:hAnsi="Times New Roman"/>
          <w:b/>
          <w:sz w:val="24"/>
          <w:szCs w:val="24"/>
        </w:rPr>
        <w:t xml:space="preserve">;6A </w:t>
      </w:r>
      <w:r w:rsidRPr="00BB1572">
        <w:rPr>
          <w:rFonts w:ascii="Times New Roman" w:hAnsi="Times New Roman"/>
          <w:b/>
          <w:sz w:val="24"/>
          <w:szCs w:val="24"/>
          <w:lang w:val="ro-RO"/>
        </w:rPr>
        <w:t>și/sau M5/3A</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14"/>
        <w:gridCol w:w="5432"/>
      </w:tblGrid>
      <w:tr w:rsidR="00BB1572" w:rsidRPr="00920346" w:rsidTr="00997827">
        <w:trPr>
          <w:trHeight w:val="529"/>
          <w:jc w:val="center"/>
        </w:trPr>
        <w:tc>
          <w:tcPr>
            <w:tcW w:w="3814" w:type="dxa"/>
            <w:shd w:val="clear" w:color="auto" w:fill="DEEAF6"/>
          </w:tcPr>
          <w:p w:rsidR="00BB1572" w:rsidRPr="007144EB" w:rsidRDefault="00BB1572" w:rsidP="00997827">
            <w:pPr>
              <w:keepNext/>
              <w:spacing w:after="0" w:line="240" w:lineRule="auto"/>
              <w:jc w:val="both"/>
              <w:outlineLvl w:val="0"/>
              <w:rPr>
                <w:rFonts w:ascii="Times New Roman" w:eastAsia="Times New Roman" w:hAnsi="Times New Roman"/>
                <w:b/>
                <w:bCs/>
                <w:kern w:val="32"/>
                <w:sz w:val="24"/>
                <w:szCs w:val="24"/>
                <w:lang w:val="ro-RO"/>
              </w:rPr>
            </w:pPr>
            <w:r w:rsidRPr="007144EB">
              <w:rPr>
                <w:rFonts w:ascii="Times New Roman" w:eastAsia="Times New Roman" w:hAnsi="Times New Roman"/>
                <w:b/>
                <w:bCs/>
                <w:kern w:val="32"/>
                <w:sz w:val="24"/>
                <w:szCs w:val="24"/>
                <w:lang w:val="ro-RO"/>
              </w:rPr>
              <w:t>DOCUMENTE  PREZENTATE</w:t>
            </w:r>
          </w:p>
        </w:tc>
        <w:tc>
          <w:tcPr>
            <w:tcW w:w="5432" w:type="dxa"/>
            <w:shd w:val="clear" w:color="auto" w:fill="DEEAF6"/>
          </w:tcPr>
          <w:p w:rsidR="00BB1572" w:rsidRPr="007144EB" w:rsidRDefault="00BB1572" w:rsidP="00997827">
            <w:pPr>
              <w:spacing w:after="0" w:line="240" w:lineRule="auto"/>
              <w:jc w:val="both"/>
              <w:rPr>
                <w:rFonts w:ascii="Times New Roman" w:eastAsia="Times New Roman" w:hAnsi="Times New Roman"/>
                <w:b/>
                <w:sz w:val="24"/>
                <w:szCs w:val="24"/>
                <w:lang w:val="ro-RO"/>
              </w:rPr>
            </w:pPr>
            <w:r w:rsidRPr="007144EB">
              <w:rPr>
                <w:rFonts w:ascii="Times New Roman" w:eastAsia="Times New Roman" w:hAnsi="Times New Roman"/>
                <w:b/>
                <w:sz w:val="24"/>
                <w:szCs w:val="24"/>
                <w:lang w:val="ro-RO"/>
              </w:rPr>
              <w:t>PUNCTE DE VERIFICAT ÎN CADRUL DOCUMENTELOR  PREZENTATE</w:t>
            </w:r>
          </w:p>
        </w:tc>
      </w:tr>
      <w:tr w:rsidR="006D7A35" w:rsidRPr="00920346" w:rsidTr="00874065">
        <w:trPr>
          <w:trHeight w:val="728"/>
          <w:jc w:val="center"/>
        </w:trPr>
        <w:tc>
          <w:tcPr>
            <w:tcW w:w="3814" w:type="dxa"/>
          </w:tcPr>
          <w:p w:rsidR="006D7A35" w:rsidRDefault="006D7A35" w:rsidP="006D7A35">
            <w:pPr>
              <w:keepNext/>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Cererea de finanțare</w:t>
            </w:r>
          </w:p>
          <w:p w:rsidR="006D7A35" w:rsidRPr="007144EB" w:rsidRDefault="006D7A35" w:rsidP="006D7A35">
            <w:pPr>
              <w:keepNext/>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Studiu de fezabilitate</w:t>
            </w:r>
          </w:p>
        </w:tc>
        <w:tc>
          <w:tcPr>
            <w:tcW w:w="5432" w:type="dxa"/>
          </w:tcPr>
          <w:p w:rsidR="006D7A35" w:rsidRPr="007E0AFE" w:rsidRDefault="006D7A35" w:rsidP="006D7A35">
            <w:pPr>
              <w:spacing w:after="0"/>
              <w:jc w:val="both"/>
              <w:rPr>
                <w:sz w:val="18"/>
                <w:szCs w:val="18"/>
                <w:lang w:val="ro-RO"/>
              </w:rPr>
            </w:pPr>
            <w:r w:rsidRPr="007E0AFE">
              <w:rPr>
                <w:sz w:val="18"/>
                <w:szCs w:val="18"/>
                <w:lang w:val="ro-RO"/>
              </w:rPr>
              <w:t>Punctarea la acest criteriu se va face dacă solicitanții dovedesc că sunt beneficiari ai măsurilor M3/2A</w:t>
            </w:r>
            <w:r w:rsidRPr="002B01E5">
              <w:rPr>
                <w:sz w:val="18"/>
                <w:szCs w:val="18"/>
                <w:lang w:val="ro-RO"/>
              </w:rPr>
              <w:t xml:space="preserve">;6A </w:t>
            </w:r>
            <w:r>
              <w:rPr>
                <w:sz w:val="18"/>
                <w:szCs w:val="18"/>
                <w:lang w:val="ro-RO"/>
              </w:rPr>
              <w:t>sau ai M5/3A sau dacă își iau angajamentul că vor depune un proiect în cadrul M3/2A</w:t>
            </w:r>
            <w:r w:rsidRPr="002B01E5">
              <w:rPr>
                <w:sz w:val="18"/>
                <w:szCs w:val="18"/>
                <w:lang w:val="ro-RO"/>
              </w:rPr>
              <w:t xml:space="preserve">;6A </w:t>
            </w:r>
            <w:r>
              <w:rPr>
                <w:sz w:val="18"/>
                <w:szCs w:val="18"/>
                <w:lang w:val="ro-RO"/>
              </w:rPr>
              <w:t>sau M5/3A.</w:t>
            </w:r>
          </w:p>
        </w:tc>
      </w:tr>
    </w:tbl>
    <w:p w:rsidR="007144EB" w:rsidRPr="007144EB" w:rsidRDefault="007144EB" w:rsidP="007144EB">
      <w:pPr>
        <w:spacing w:after="0"/>
        <w:jc w:val="both"/>
        <w:rPr>
          <w:rFonts w:ascii="Times New Roman" w:hAnsi="Times New Roman"/>
          <w:sz w:val="24"/>
          <w:szCs w:val="24"/>
          <w:lang w:val="ro-RO"/>
        </w:rPr>
      </w:pPr>
      <w:r w:rsidRPr="007144EB">
        <w:rPr>
          <w:rFonts w:ascii="Times New Roman" w:hAnsi="Times New Roman"/>
          <w:sz w:val="24"/>
          <w:szCs w:val="24"/>
          <w:lang w:val="ro-RO"/>
        </w:rPr>
        <w:t xml:space="preserve">Expertul completează, semnează şi datează Fişa de evaluare a criteriilor de selecţie şi de departajare </w:t>
      </w:r>
      <w:r w:rsidR="000E7A8D">
        <w:rPr>
          <w:rFonts w:ascii="Times New Roman" w:hAnsi="Times New Roman"/>
          <w:sz w:val="24"/>
          <w:szCs w:val="24"/>
          <w:lang w:val="ro-RO"/>
        </w:rPr>
        <w:t xml:space="preserve">și </w:t>
      </w:r>
      <w:r w:rsidRPr="007144EB">
        <w:rPr>
          <w:rFonts w:ascii="Times New Roman" w:hAnsi="Times New Roman"/>
          <w:sz w:val="24"/>
          <w:szCs w:val="24"/>
          <w:lang w:val="ro-RO"/>
        </w:rPr>
        <w:t xml:space="preserve">înscrie punctajul total acordat. </w:t>
      </w:r>
    </w:p>
    <w:p w:rsidR="007144EB" w:rsidRPr="007144EB" w:rsidRDefault="007144EB" w:rsidP="007144EB">
      <w:pPr>
        <w:spacing w:after="0"/>
        <w:jc w:val="both"/>
        <w:rPr>
          <w:rFonts w:ascii="Times New Roman" w:hAnsi="Times New Roman"/>
          <w:sz w:val="24"/>
          <w:szCs w:val="24"/>
          <w:lang w:val="ro-RO"/>
        </w:rPr>
      </w:pPr>
      <w:r w:rsidRPr="007144EB">
        <w:rPr>
          <w:rFonts w:ascii="Times New Roman" w:hAnsi="Times New Roman"/>
          <w:sz w:val="24"/>
          <w:szCs w:val="24"/>
          <w:lang w:val="ro-RO"/>
        </w:rPr>
        <w:t>Dacă există divergenţe între expert şi persoana care verifică munca expertului, acestea sunt mediate/rezolvate de şeful ierarhic superior, care îşi consemnează decizia sub semnătură.</w:t>
      </w:r>
    </w:p>
    <w:p w:rsidR="007144EB" w:rsidRPr="007144EB" w:rsidRDefault="007144EB" w:rsidP="007144EB">
      <w:pPr>
        <w:spacing w:after="0"/>
        <w:jc w:val="both"/>
        <w:rPr>
          <w:rFonts w:ascii="Times New Roman" w:hAnsi="Times New Roman"/>
          <w:sz w:val="24"/>
          <w:szCs w:val="24"/>
          <w:lang w:val="ro-RO"/>
        </w:rPr>
      </w:pPr>
    </w:p>
    <w:p w:rsidR="00A619AB" w:rsidRPr="00A619AB" w:rsidRDefault="00A619AB" w:rsidP="00A619AB">
      <w:pPr>
        <w:spacing w:after="0"/>
        <w:jc w:val="both"/>
        <w:rPr>
          <w:rFonts w:ascii="Times New Roman" w:hAnsi="Times New Roman"/>
          <w:sz w:val="24"/>
          <w:szCs w:val="24"/>
          <w:lang w:val="ro-RO"/>
        </w:rPr>
      </w:pPr>
      <w:r w:rsidRPr="00A619AB">
        <w:rPr>
          <w:rFonts w:ascii="Times New Roman" w:hAnsi="Times New Roman"/>
          <w:sz w:val="24"/>
          <w:szCs w:val="24"/>
          <w:lang w:val="ro-RO"/>
        </w:rPr>
        <w:t>În urma evaluării sunt posibile 3 situații:</w:t>
      </w:r>
    </w:p>
    <w:p w:rsidR="00A619AB" w:rsidRPr="00A619AB" w:rsidRDefault="00A619AB" w:rsidP="00A619AB">
      <w:pPr>
        <w:numPr>
          <w:ilvl w:val="0"/>
          <w:numId w:val="27"/>
        </w:numPr>
        <w:spacing w:after="0"/>
        <w:jc w:val="both"/>
        <w:rPr>
          <w:rFonts w:ascii="Times New Roman" w:hAnsi="Times New Roman"/>
          <w:sz w:val="24"/>
          <w:szCs w:val="24"/>
          <w:lang w:val="ro-RO"/>
        </w:rPr>
      </w:pPr>
      <w:r w:rsidRPr="00A619AB">
        <w:rPr>
          <w:rFonts w:ascii="Times New Roman" w:hAnsi="Times New Roman"/>
          <w:sz w:val="24"/>
          <w:szCs w:val="24"/>
          <w:lang w:val="ro-RO"/>
        </w:rPr>
        <w:t>CF cu un punctaj verificat ≥ decât pragul minim de selecție al măsurii, primește statutul ES(eligibilă și propusă pentru selectare) - cu punctaj mai mare decât pragul minim al măsurii șicare se poate încadra în suma alo</w:t>
      </w:r>
      <w:r>
        <w:rPr>
          <w:rFonts w:ascii="Times New Roman" w:hAnsi="Times New Roman"/>
          <w:sz w:val="24"/>
          <w:szCs w:val="24"/>
          <w:lang w:val="ro-RO"/>
        </w:rPr>
        <w:t>cată pentru sesiunea respectivă</w:t>
      </w:r>
      <w:r w:rsidRPr="00E6497A">
        <w:rPr>
          <w:rFonts w:ascii="Times New Roman" w:hAnsi="Times New Roman"/>
          <w:sz w:val="24"/>
          <w:szCs w:val="24"/>
          <w:lang w:val="ro-RO"/>
        </w:rPr>
        <w:t>;</w:t>
      </w:r>
    </w:p>
    <w:p w:rsidR="00A619AB" w:rsidRDefault="00A619AB" w:rsidP="00A619AB">
      <w:pPr>
        <w:numPr>
          <w:ilvl w:val="0"/>
          <w:numId w:val="27"/>
        </w:numPr>
        <w:spacing w:after="0"/>
        <w:jc w:val="both"/>
        <w:rPr>
          <w:rFonts w:ascii="Times New Roman" w:hAnsi="Times New Roman"/>
          <w:sz w:val="24"/>
          <w:szCs w:val="24"/>
          <w:lang w:val="ro-RO"/>
        </w:rPr>
      </w:pPr>
      <w:r w:rsidRPr="00A619AB">
        <w:rPr>
          <w:rFonts w:ascii="Times New Roman" w:hAnsi="Times New Roman"/>
          <w:sz w:val="24"/>
          <w:szCs w:val="24"/>
          <w:lang w:val="ro-RO"/>
        </w:rPr>
        <w:t>CF cu un punctaj verificat ≥ decât pragul minim de selecție al măsurii, primește statutul EN (eligibilă și neselectată) - cu punctaj mai mare decât pragul minim al măsurii și care nu se poate încadra în suma alocată pentru sesiunea respectivă;</w:t>
      </w:r>
    </w:p>
    <w:p w:rsidR="007144EB" w:rsidRPr="00A619AB" w:rsidRDefault="00A619AB" w:rsidP="00A619AB">
      <w:pPr>
        <w:numPr>
          <w:ilvl w:val="0"/>
          <w:numId w:val="27"/>
        </w:numPr>
        <w:spacing w:after="0"/>
        <w:jc w:val="both"/>
        <w:rPr>
          <w:rFonts w:ascii="Times New Roman" w:hAnsi="Times New Roman"/>
          <w:sz w:val="24"/>
          <w:szCs w:val="24"/>
          <w:lang w:val="ro-RO"/>
        </w:rPr>
      </w:pPr>
      <w:r w:rsidRPr="00A619AB">
        <w:rPr>
          <w:rFonts w:ascii="Times New Roman" w:hAnsi="Times New Roman"/>
          <w:sz w:val="24"/>
          <w:szCs w:val="24"/>
          <w:lang w:val="ro-RO"/>
        </w:rPr>
        <w:t>CF, cu un punctaj verificat &lt; decât pragul minim de selecție al măsurii, primește statutul NF (neacceptată la finanțare) - cu punctaj mai mic decât pragul minim al măsurii.</w:t>
      </w:r>
      <w:r w:rsidRPr="00A619AB">
        <w:rPr>
          <w:rFonts w:ascii="Times New Roman" w:hAnsi="Times New Roman"/>
          <w:sz w:val="24"/>
          <w:szCs w:val="24"/>
          <w:lang w:val="ro-RO"/>
        </w:rPr>
        <w:cr/>
      </w:r>
    </w:p>
    <w:p w:rsidR="00133E02" w:rsidRPr="00E6497A" w:rsidRDefault="00133E02" w:rsidP="000A6159">
      <w:pPr>
        <w:rPr>
          <w:lang w:val="ro-RO"/>
        </w:rPr>
      </w:pPr>
    </w:p>
    <w:sectPr w:rsidR="00133E02" w:rsidRPr="00E6497A" w:rsidSect="001D64DF">
      <w:headerReference w:type="default" r:id="rId8"/>
      <w:footerReference w:type="default" r:id="rId9"/>
      <w:pgSz w:w="11907" w:h="16840" w:code="9"/>
      <w:pgMar w:top="1440" w:right="902" w:bottom="1440" w:left="1440" w:header="340" w:footer="284" w:gutter="0"/>
      <w:pgBorders>
        <w:top w:val="single" w:sz="4" w:space="1" w:color="DEEAF6"/>
        <w:left w:val="single" w:sz="4" w:space="4" w:color="DEEAF6"/>
        <w:bottom w:val="single" w:sz="4" w:space="1" w:color="DEEAF6"/>
        <w:right w:val="single" w:sz="4" w:space="4" w:color="DEEAF6"/>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ABD" w:rsidRDefault="00ED5ABD" w:rsidP="006F5CC3">
      <w:pPr>
        <w:spacing w:after="0" w:line="240" w:lineRule="auto"/>
      </w:pPr>
      <w:r>
        <w:separator/>
      </w:r>
    </w:p>
  </w:endnote>
  <w:endnote w:type="continuationSeparator" w:id="1">
    <w:p w:rsidR="00ED5ABD" w:rsidRDefault="00ED5ABD" w:rsidP="006F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56" w:type="pct"/>
      <w:tblInd w:w="-169" w:type="dxa"/>
      <w:tblCellMar>
        <w:top w:w="115" w:type="dxa"/>
        <w:left w:w="115" w:type="dxa"/>
        <w:bottom w:w="115" w:type="dxa"/>
        <w:right w:w="115" w:type="dxa"/>
      </w:tblCellMar>
      <w:tblLook w:val="04A0"/>
    </w:tblPr>
    <w:tblGrid>
      <w:gridCol w:w="9831"/>
      <w:gridCol w:w="466"/>
    </w:tblGrid>
    <w:tr w:rsidR="00C6407C" w:rsidRPr="00354095" w:rsidTr="0007163F">
      <w:trPr>
        <w:cantSplit/>
        <w:trHeight w:val="450"/>
      </w:trPr>
      <w:tc>
        <w:tcPr>
          <w:tcW w:w="9830" w:type="dxa"/>
          <w:vAlign w:val="center"/>
        </w:tcPr>
        <w:p w:rsidR="00C6407C" w:rsidRPr="00354095" w:rsidRDefault="00C6407C" w:rsidP="00B74692">
          <w:pPr>
            <w:pStyle w:val="Antet"/>
            <w:jc w:val="center"/>
            <w:rPr>
              <w:b/>
              <w:sz w:val="18"/>
              <w:szCs w:val="18"/>
            </w:rPr>
          </w:pPr>
          <w:r w:rsidRPr="00354095">
            <w:rPr>
              <w:rFonts w:ascii="Baskerville Old Face" w:hAnsi="Baskerville Old Face" w:cs="Tahoma"/>
              <w:b/>
              <w:sz w:val="18"/>
              <w:szCs w:val="18"/>
              <w:lang w:val="ro-RO"/>
            </w:rPr>
            <w:t>Sediu: sat Ro</w:t>
          </w:r>
          <w:r w:rsidRPr="00354095">
            <w:rPr>
              <w:rFonts w:ascii="Cambria" w:hAnsi="Cambria" w:cs="Tahoma"/>
              <w:b/>
              <w:sz w:val="18"/>
              <w:szCs w:val="18"/>
              <w:lang w:val="ro-RO"/>
            </w:rPr>
            <w:t>ș</w:t>
          </w:r>
          <w:r w:rsidRPr="00354095">
            <w:rPr>
              <w:rFonts w:ascii="Baskerville Old Face" w:hAnsi="Baskerville Old Face" w:cs="Tahoma"/>
              <w:b/>
              <w:sz w:val="18"/>
              <w:szCs w:val="18"/>
              <w:lang w:val="ro-RO"/>
            </w:rPr>
            <w:t>ia, nr. 397, jude</w:t>
          </w:r>
          <w:r w:rsidRPr="00354095">
            <w:rPr>
              <w:rFonts w:ascii="Cambria" w:hAnsi="Cambria" w:cs="Tahoma"/>
              <w:b/>
              <w:sz w:val="18"/>
              <w:szCs w:val="18"/>
              <w:lang w:val="ro-RO"/>
            </w:rPr>
            <w:t>ț</w:t>
          </w:r>
          <w:r w:rsidR="0007163F">
            <w:rPr>
              <w:rFonts w:ascii="Baskerville Old Face" w:hAnsi="Baskerville Old Face" w:cs="Tahoma"/>
              <w:b/>
              <w:sz w:val="18"/>
              <w:szCs w:val="18"/>
              <w:lang w:val="ro-RO"/>
            </w:rPr>
            <w:t xml:space="preserve"> Bihor, România, Reg. National ONG</w:t>
          </w:r>
          <w:r w:rsidR="00B74692">
            <w:rPr>
              <w:rFonts w:ascii="Baskerville Old Face" w:hAnsi="Baskerville Old Face" w:cs="Tahoma"/>
              <w:b/>
              <w:sz w:val="18"/>
              <w:szCs w:val="18"/>
              <w:lang w:val="ro-RO"/>
            </w:rPr>
            <w:t xml:space="preserve"> - </w:t>
          </w:r>
          <w:r w:rsidR="00B74692" w:rsidRPr="00B74692">
            <w:rPr>
              <w:rFonts w:ascii="Baskerville Old Face" w:hAnsi="Baskerville Old Face" w:cs="Tahoma"/>
              <w:b/>
              <w:sz w:val="18"/>
              <w:szCs w:val="18"/>
              <w:lang w:val="ro-RO"/>
            </w:rPr>
            <w:t>23507/A/2016</w:t>
          </w:r>
          <w:r w:rsidRPr="00354095">
            <w:rPr>
              <w:rFonts w:ascii="Baskerville Old Face" w:hAnsi="Baskerville Old Face" w:cs="Tahoma"/>
              <w:b/>
              <w:sz w:val="18"/>
              <w:szCs w:val="18"/>
              <w:lang w:val="ro-RO"/>
            </w:rPr>
            <w:t>, C.Î.F.:36561357,  RO90BTRLRONCRT0374749001 - Banca Transilvania, TEL.:</w:t>
          </w:r>
          <w:r w:rsidRPr="00354095">
            <w:rPr>
              <w:rFonts w:ascii="Baskerville Old Face" w:hAnsi="Baskerville Old Face"/>
              <w:b/>
              <w:sz w:val="18"/>
              <w:szCs w:val="18"/>
              <w:lang w:val="ro-RO"/>
            </w:rPr>
            <w:t>0756 066 545</w:t>
          </w:r>
          <w:r w:rsidRPr="00354095">
            <w:rPr>
              <w:rFonts w:ascii="Baskerville Old Face" w:hAnsi="Baskerville Old Face" w:cs="Tahoma"/>
              <w:b/>
              <w:sz w:val="18"/>
              <w:szCs w:val="18"/>
              <w:lang w:val="ro-RO"/>
            </w:rPr>
            <w:t>, e-mail: galp</w:t>
          </w:r>
          <w:r w:rsidRPr="00354095">
            <w:rPr>
              <w:rFonts w:ascii="Times New Roman" w:hAnsi="Times New Roman"/>
              <w:b/>
              <w:sz w:val="18"/>
              <w:szCs w:val="18"/>
              <w:lang w:val="ro-RO"/>
            </w:rPr>
            <w:t>ă</w:t>
          </w:r>
          <w:r w:rsidRPr="00354095">
            <w:rPr>
              <w:rFonts w:ascii="Baskerville Old Face" w:hAnsi="Baskerville Old Face" w:cs="Baskerville Old Face"/>
              <w:b/>
              <w:sz w:val="18"/>
              <w:szCs w:val="18"/>
              <w:lang w:val="ro-RO"/>
            </w:rPr>
            <w:t>durea</w:t>
          </w:r>
          <w:r w:rsidRPr="00354095">
            <w:rPr>
              <w:rFonts w:ascii="Baskerville Old Face" w:hAnsi="Baskerville Old Face" w:cs="Tahoma"/>
              <w:b/>
              <w:sz w:val="18"/>
              <w:szCs w:val="18"/>
              <w:lang w:val="ro-RO"/>
            </w:rPr>
            <w:t>craiului@yahoo.com</w:t>
          </w:r>
        </w:p>
      </w:tc>
      <w:tc>
        <w:tcPr>
          <w:tcW w:w="466" w:type="dxa"/>
          <w:shd w:val="clear" w:color="auto" w:fill="ED7D31"/>
          <w:textDirection w:val="tbRl"/>
          <w:vAlign w:val="center"/>
        </w:tcPr>
        <w:p w:rsidR="00C6407C" w:rsidRPr="001D34C5" w:rsidRDefault="003605DB" w:rsidP="001D34C5">
          <w:pPr>
            <w:pStyle w:val="Subsol"/>
            <w:tabs>
              <w:tab w:val="clear" w:pos="4680"/>
              <w:tab w:val="clear" w:pos="9360"/>
            </w:tabs>
            <w:ind w:left="113" w:right="113"/>
            <w:jc w:val="center"/>
            <w:rPr>
              <w:b/>
              <w:color w:val="FFFFFF"/>
              <w:sz w:val="18"/>
              <w:szCs w:val="18"/>
            </w:rPr>
          </w:pPr>
          <w:r w:rsidRPr="001D34C5">
            <w:rPr>
              <w:b/>
              <w:color w:val="FFFFFF"/>
              <w:sz w:val="18"/>
              <w:szCs w:val="18"/>
            </w:rPr>
            <w:fldChar w:fldCharType="begin"/>
          </w:r>
          <w:r w:rsidR="00C6407C" w:rsidRPr="001D34C5">
            <w:rPr>
              <w:b/>
              <w:color w:val="FFFFFF"/>
              <w:sz w:val="18"/>
              <w:szCs w:val="18"/>
            </w:rPr>
            <w:instrText>PAGE   \* MERGEFORMAT</w:instrText>
          </w:r>
          <w:r w:rsidRPr="001D34C5">
            <w:rPr>
              <w:b/>
              <w:color w:val="FFFFFF"/>
              <w:sz w:val="18"/>
              <w:szCs w:val="18"/>
            </w:rPr>
            <w:fldChar w:fldCharType="separate"/>
          </w:r>
          <w:r w:rsidR="00330B6F" w:rsidRPr="00330B6F">
            <w:rPr>
              <w:b/>
              <w:noProof/>
              <w:color w:val="FFFFFF"/>
              <w:sz w:val="18"/>
              <w:szCs w:val="18"/>
              <w:lang w:val="ro-RO"/>
            </w:rPr>
            <w:t>1</w:t>
          </w:r>
          <w:r w:rsidRPr="001D34C5">
            <w:rPr>
              <w:b/>
              <w:color w:val="FFFFFF"/>
              <w:sz w:val="18"/>
              <w:szCs w:val="18"/>
            </w:rPr>
            <w:fldChar w:fldCharType="end"/>
          </w:r>
        </w:p>
      </w:tc>
    </w:tr>
  </w:tbl>
  <w:p w:rsidR="00C6407C" w:rsidRDefault="00C6407C" w:rsidP="0035409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ABD" w:rsidRDefault="00ED5ABD" w:rsidP="006F5CC3">
      <w:pPr>
        <w:spacing w:after="0" w:line="240" w:lineRule="auto"/>
      </w:pPr>
      <w:r>
        <w:separator/>
      </w:r>
    </w:p>
  </w:footnote>
  <w:footnote w:type="continuationSeparator" w:id="1">
    <w:p w:rsidR="00ED5ABD" w:rsidRDefault="00ED5ABD" w:rsidP="006F5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7C" w:rsidRDefault="003605DB" w:rsidP="004E4776">
    <w:pPr>
      <w:pStyle w:val="Antet"/>
      <w:tabs>
        <w:tab w:val="center" w:pos="4950"/>
        <w:tab w:val="left" w:pos="7080"/>
      </w:tabs>
      <w:rPr>
        <w:rFonts w:ascii="Baskerville Old Face" w:hAnsi="Baskerville Old Face" w:cs="Tahoma"/>
        <w:sz w:val="24"/>
        <w:szCs w:val="24"/>
        <w:lang w:val="ro-RO"/>
      </w:rPr>
    </w:pPr>
    <w:r w:rsidRPr="003605D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78.15pt;margin-top:-3.7pt;width:122.4pt;height:14.15pt;z-index:251658240" fillcolor="yellow" stroked="f">
          <v:fill r:id="rId1" o:title="" color2="#f93" angle="-135" focusposition=".5,.5" focussize="" focus="100%" type="gradientRadial">
            <o:fill v:ext="view" type="gradientCenter"/>
          </v:fill>
          <v:stroke r:id="rId1" o:title=""/>
          <v:shadow on="t" color="silver" opacity="52429f"/>
          <v:textpath style="font-family:&quot;Impact&quot;;v-text-kern:t" trim="t" fitpath="t" string="GAL"/>
        </v:shape>
      </w:pict>
    </w:r>
    <w:r w:rsidRPr="003605DB">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62" type="#_x0000_t161" style="position:absolute;margin-left:205.05pt;margin-top:-66.15pt;width:278.55pt;height:65.2pt;z-index:251659264;mso-position-horizontal-relative:margin;mso-position-vertical-relative:margin" adj="5665" filled="f" fillcolor="#ffc000">
          <v:stroke r:id="rId1" o:title=""/>
          <v:shadow color="#868686"/>
          <v:textpath style="font-family:&quot;Impact&quot;;v-text-kern:t" trim="t" fitpath="t" xscale="f" string="PĂDUREA CRAIULUI"/>
          <w10:wrap anchorx="margin" anchory="margin"/>
        </v:shape>
      </w:pict>
    </w:r>
    <w:r w:rsidRPr="003605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pt;margin-top:-9.1pt;width:70.85pt;height:60.9pt;z-index:251655168">
          <v:imagedata r:id="rId2" o:title="logo-gal200"/>
        </v:shape>
      </w:pict>
    </w:r>
    <w:r w:rsidR="00C6407C">
      <w:rPr>
        <w:rFonts w:ascii="Baskerville Old Face" w:hAnsi="Baskerville Old Face" w:cs="Tahoma"/>
        <w:sz w:val="24"/>
        <w:szCs w:val="24"/>
        <w:lang w:val="ro-RO"/>
      </w:rPr>
      <w:tab/>
    </w:r>
    <w:r w:rsidR="00C6407C">
      <w:rPr>
        <w:rFonts w:ascii="Baskerville Old Face" w:hAnsi="Baskerville Old Face" w:cs="Tahoma"/>
        <w:sz w:val="24"/>
        <w:szCs w:val="24"/>
        <w:lang w:val="ro-RO"/>
      </w:rPr>
      <w:tab/>
    </w:r>
    <w:r>
      <w:rPr>
        <w:rFonts w:ascii="Baskerville Old Face" w:hAnsi="Baskerville Old Face" w:cs="Tahoma"/>
        <w:noProof/>
        <w:sz w:val="24"/>
        <w:szCs w:val="24"/>
        <w:lang w:val="ro-RO" w:eastAsia="ro-RO"/>
      </w:rPr>
      <w:pict>
        <v:shape id="_x0000_s2060" type="#_x0000_t75" style="position:absolute;margin-left:163.25pt;margin-top:12.5pt;width:40.5pt;height:40.5pt;z-index:251657216;mso-position-horizontal-relative:text;mso-position-vertical-relative:text">
          <v:imagedata r:id="rId3" o:title=""/>
        </v:shape>
      </w:pict>
    </w:r>
    <w:r>
      <w:rPr>
        <w:rFonts w:ascii="Baskerville Old Face" w:hAnsi="Baskerville Old Face" w:cs="Tahoma"/>
        <w:noProof/>
        <w:sz w:val="24"/>
        <w:szCs w:val="24"/>
        <w:lang w:val="ro-RO" w:eastAsia="ro-RO"/>
      </w:rPr>
      <w:pict>
        <v:shape id="_x0000_s2059" type="#_x0000_t75" style="position:absolute;margin-left:118.7pt;margin-top:13.55pt;width:42.6pt;height:39.7pt;z-index:251656192;mso-position-horizontal-relative:text;mso-position-vertical-relative:text" wrapcoords="-460 -379 -460 21600 22060 21600 22060 -379 -460 -379" filled="t" stroked="t" strokecolor="white" strokeweight=".5pt">
          <v:fill color2="black"/>
          <v:imagedata r:id="rId4" o:title=""/>
          <w10:wrap type="tight"/>
        </v:shape>
        <o:OLEObject Type="Embed" ProgID="Word.Picture.8" ShapeID="_x0000_s2059" DrawAspect="Content" ObjectID="_1590908591" r:id="rId5"/>
      </w:pict>
    </w:r>
    <w:r w:rsidRPr="003605DB">
      <w:rPr>
        <w:rFonts w:ascii="Baskerville Old Face" w:hAnsi="Baskerville Old Face" w:cs="Tahoma"/>
        <w:noProof/>
        <w:sz w:val="24"/>
        <w:szCs w:val="24"/>
      </w:rPr>
      <w:pict>
        <v:shape id="Picture 7" o:spid="_x0000_s2052" type="#_x0000_t75" alt="Ähnliches Foto" style="position:absolute;margin-left:74.55pt;margin-top:15.65pt;width:42.45pt;height:36.15pt;z-index:-251656192;visibility:visible;mso-position-horizontal-relative:text;mso-position-vertical-relative:text">
          <v:imagedata r:id="rId6" o:title="Ähnliches Foto"/>
        </v:shape>
      </w:pict>
    </w:r>
    <w:r w:rsidR="00C6407C">
      <w:rPr>
        <w:rFonts w:ascii="Baskerville Old Face" w:hAnsi="Baskerville Old Face" w:cs="Tahoma"/>
        <w:sz w:val="24"/>
        <w:szCs w:val="24"/>
        <w:lang w:val="ro-RO"/>
      </w:rPr>
      <w:tab/>
    </w:r>
  </w:p>
  <w:p w:rsidR="00C6407C" w:rsidRPr="00354095" w:rsidRDefault="00C6407C" w:rsidP="00255D77">
    <w:pPr>
      <w:pStyle w:val="Ante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rebuchet MS" w:eastAsia="Calibri" w:hAnsi="Trebuchet MS" w:cs="Trebuchet MS"/>
        <w:i/>
        <w:iCs/>
        <w:color w:val="000000"/>
        <w:shd w:val="clear" w:color="auto" w:fill="FFFF00"/>
        <w:lang w:val="pt-PT"/>
      </w:rPr>
    </w:lvl>
    <w:lvl w:ilvl="1">
      <w:start w:val="1"/>
      <w:numFmt w:val="none"/>
      <w:suff w:val="nothing"/>
      <w:lvlText w:val=""/>
      <w:lvlJc w:val="left"/>
      <w:pPr>
        <w:tabs>
          <w:tab w:val="num" w:pos="0"/>
        </w:tabs>
        <w:ind w:left="576" w:hanging="576"/>
      </w:pPr>
      <w:rPr>
        <w:rFonts w:ascii="Trebuchet MS" w:hAnsi="Trebuchet MS" w:cs="Times New Roman"/>
        <w:color w:val="FF0000"/>
        <w:szCs w:val="24"/>
        <w:lang w:val="pt-PT"/>
      </w:rPr>
    </w:lvl>
    <w:lvl w:ilvl="2">
      <w:start w:val="1"/>
      <w:numFmt w:val="none"/>
      <w:suff w:val="nothing"/>
      <w:lvlText w:val=""/>
      <w:lvlJc w:val="left"/>
      <w:pPr>
        <w:tabs>
          <w:tab w:val="num" w:pos="0"/>
        </w:tabs>
        <w:ind w:left="720" w:hanging="720"/>
      </w:pPr>
      <w:rPr>
        <w:rFonts w:ascii="Trebuchet MS" w:hAnsi="Trebuchet MS" w:cs="Times New Roman"/>
        <w:color w:val="FF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rebuchet MS" w:eastAsia="Calibri" w:hAnsi="Trebuchet MS" w:cs="Trebuchet MS"/>
        <w:i/>
        <w:iCs/>
        <w:color w:val="000000"/>
        <w:shd w:val="clear" w:color="auto" w:fill="FFFF00"/>
        <w:lang w:val="pt-PT"/>
      </w:rPr>
    </w:lvl>
    <w:lvl w:ilvl="1">
      <w:start w:val="1"/>
      <w:numFmt w:val="none"/>
      <w:suff w:val="nothing"/>
      <w:lvlText w:val=""/>
      <w:lvlJc w:val="left"/>
      <w:pPr>
        <w:tabs>
          <w:tab w:val="num" w:pos="0"/>
        </w:tabs>
        <w:ind w:left="576" w:hanging="576"/>
      </w:pPr>
      <w:rPr>
        <w:rFonts w:ascii="Trebuchet MS" w:hAnsi="Trebuchet MS" w:cs="Times New Roman"/>
        <w:color w:val="FF0000"/>
        <w:szCs w:val="24"/>
        <w:lang w:val="pt-PT"/>
      </w:rPr>
    </w:lvl>
    <w:lvl w:ilvl="2">
      <w:start w:val="1"/>
      <w:numFmt w:val="none"/>
      <w:suff w:val="nothing"/>
      <w:lvlText w:val=""/>
      <w:lvlJc w:val="left"/>
      <w:pPr>
        <w:tabs>
          <w:tab w:val="num" w:pos="0"/>
        </w:tabs>
        <w:ind w:left="720" w:hanging="720"/>
      </w:pPr>
      <w:rPr>
        <w:rFonts w:ascii="Trebuchet MS" w:hAnsi="Trebuchet MS" w:cs="Times New Roman"/>
        <w:color w:val="FF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bullet"/>
      <w:lvlText w:val=""/>
      <w:lvlJc w:val="left"/>
      <w:pPr>
        <w:tabs>
          <w:tab w:val="num" w:pos="0"/>
        </w:tabs>
        <w:ind w:left="720" w:hanging="360"/>
      </w:pPr>
      <w:rPr>
        <w:rFonts w:ascii="Symbol" w:hAnsi="Symbol" w:cs="Symbol"/>
        <w:color w:val="auto"/>
        <w:sz w:val="22"/>
        <w:szCs w:val="22"/>
        <w:lang w:val="pt-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color w:val="auto"/>
        <w:sz w:val="22"/>
        <w:szCs w:val="22"/>
      </w:r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lang w:val="pt-PT"/>
      </w:rPr>
    </w:lvl>
  </w:abstractNum>
  <w:abstractNum w:abstractNumId="9">
    <w:nsid w:val="0000000A"/>
    <w:multiLevelType w:val="singleLevel"/>
    <w:tmpl w:val="0000000A"/>
    <w:name w:val="WW8Num11"/>
    <w:lvl w:ilvl="0">
      <w:start w:val="1"/>
      <w:numFmt w:val="bullet"/>
      <w:lvlText w:val=""/>
      <w:lvlJc w:val="left"/>
      <w:pPr>
        <w:tabs>
          <w:tab w:val="num" w:pos="360"/>
        </w:tabs>
        <w:ind w:left="360" w:hanging="360"/>
      </w:pPr>
      <w:rPr>
        <w:rFonts w:ascii="Symbol" w:hAnsi="Symbol"/>
        <w:b/>
      </w:r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rPr>
        <w:b/>
      </w:rPr>
    </w:lvl>
  </w:abstractNum>
  <w:abstractNum w:abstractNumId="11">
    <w:nsid w:val="0000000C"/>
    <w:multiLevelType w:val="singleLevel"/>
    <w:tmpl w:val="0000000C"/>
    <w:name w:val="WW8Num13"/>
    <w:lvl w:ilvl="0">
      <w:start w:val="1"/>
      <w:numFmt w:val="lowerLetter"/>
      <w:lvlText w:val="%1)"/>
      <w:lvlJc w:val="left"/>
      <w:pPr>
        <w:tabs>
          <w:tab w:val="num" w:pos="0"/>
        </w:tabs>
        <w:ind w:left="420" w:hanging="360"/>
      </w:pPr>
    </w:lvl>
  </w:abstractNum>
  <w:abstractNum w:abstractNumId="12">
    <w:nsid w:val="0000000D"/>
    <w:multiLevelType w:val="singleLevel"/>
    <w:tmpl w:val="0000000D"/>
    <w:name w:val="WW8Num14"/>
    <w:lvl w:ilvl="0">
      <w:start w:val="1"/>
      <w:numFmt w:val="lowerLetter"/>
      <w:lvlText w:val="%1)"/>
      <w:lvlJc w:val="left"/>
      <w:pPr>
        <w:tabs>
          <w:tab w:val="num" w:pos="0"/>
        </w:tabs>
        <w:ind w:left="420" w:hanging="360"/>
      </w:pPr>
    </w:lvl>
  </w:abstractNum>
  <w:abstractNum w:abstractNumId="13">
    <w:nsid w:val="0000000E"/>
    <w:multiLevelType w:val="multilevel"/>
    <w:tmpl w:val="0000000E"/>
    <w:name w:val="WW8Num15"/>
    <w:lvl w:ilvl="0">
      <w:start w:val="1"/>
      <w:numFmt w:val="upperRoman"/>
      <w:lvlText w:val="%1."/>
      <w:lvlJc w:val="left"/>
      <w:pPr>
        <w:tabs>
          <w:tab w:val="num" w:pos="0"/>
        </w:tabs>
        <w:ind w:left="360" w:hanging="360"/>
      </w:pPr>
      <w:rPr>
        <w:color w:val="00000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64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0000000F"/>
    <w:name w:val="WW8Num16"/>
    <w:lvl w:ilvl="0">
      <w:start w:val="1"/>
      <w:numFmt w:val="lowerLetter"/>
      <w:lvlText w:val="%1)"/>
      <w:lvlJc w:val="left"/>
      <w:pPr>
        <w:tabs>
          <w:tab w:val="num" w:pos="1065"/>
        </w:tabs>
        <w:ind w:left="1065" w:hanging="360"/>
      </w:pPr>
      <w:rPr>
        <w:rFonts w:ascii="Symbol" w:hAnsi="Symbol"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singleLevel"/>
    <w:tmpl w:val="00000011"/>
    <w:name w:val="WW8Num18"/>
    <w:lvl w:ilvl="0">
      <w:start w:val="1"/>
      <w:numFmt w:val="bullet"/>
      <w:lvlText w:val=""/>
      <w:lvlJc w:val="left"/>
      <w:pPr>
        <w:tabs>
          <w:tab w:val="num" w:pos="0"/>
        </w:tabs>
        <w:ind w:left="720" w:hanging="360"/>
      </w:pPr>
      <w:rPr>
        <w:rFonts w:ascii="Symbol" w:hAnsi="Symbol" w:cs="Trebuchet MS"/>
        <w:lang w:val="ro-RO"/>
      </w:rPr>
    </w:lvl>
  </w:abstractNum>
  <w:abstractNum w:abstractNumId="17">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hint="default"/>
        <w:color w:val="auto"/>
        <w:lang w:val="ro-RO"/>
      </w:rPr>
    </w:lvl>
  </w:abstractNum>
  <w:abstractNum w:abstractNumId="18">
    <w:nsid w:val="00000013"/>
    <w:multiLevelType w:val="singleLevel"/>
    <w:tmpl w:val="00000013"/>
    <w:name w:val="WW8Num20"/>
    <w:lvl w:ilvl="0">
      <w:start w:val="1"/>
      <w:numFmt w:val="decimal"/>
      <w:lvlText w:val="%1."/>
      <w:lvlJc w:val="left"/>
      <w:pPr>
        <w:tabs>
          <w:tab w:val="num" w:pos="0"/>
        </w:tabs>
        <w:ind w:left="720" w:hanging="360"/>
      </w:pPr>
      <w:rPr>
        <w:rFonts w:ascii="Trebuchet MS" w:hAnsi="Trebuchet MS" w:cs="Times New Roman" w:hint="default"/>
        <w:color w:val="FF0000"/>
        <w:szCs w:val="24"/>
        <w:lang w:val="pt-PT"/>
      </w:rPr>
    </w:lvl>
  </w:abstractNum>
  <w:abstractNum w:abstractNumId="19">
    <w:nsid w:val="00000014"/>
    <w:multiLevelType w:val="singleLevel"/>
    <w:tmpl w:val="00000014"/>
    <w:name w:val="WW8Num21"/>
    <w:lvl w:ilvl="0">
      <w:start w:val="1"/>
      <w:numFmt w:val="bullet"/>
      <w:lvlText w:val=""/>
      <w:lvlJc w:val="left"/>
      <w:pPr>
        <w:tabs>
          <w:tab w:val="num" w:pos="0"/>
        </w:tabs>
        <w:ind w:left="1504" w:hanging="720"/>
      </w:pPr>
      <w:rPr>
        <w:rFonts w:ascii="Symbol" w:hAnsi="Symbol" w:cs="Symbol" w:hint="default"/>
        <w:lang w:val="pt-PT"/>
      </w:rPr>
    </w:lvl>
  </w:abstractNum>
  <w:abstractNum w:abstractNumId="20">
    <w:nsid w:val="00000015"/>
    <w:multiLevelType w:val="singleLevel"/>
    <w:tmpl w:val="00000015"/>
    <w:name w:val="WW8Num22"/>
    <w:lvl w:ilvl="0">
      <w:start w:val="1"/>
      <w:numFmt w:val="bullet"/>
      <w:lvlText w:val=""/>
      <w:lvlJc w:val="left"/>
      <w:pPr>
        <w:tabs>
          <w:tab w:val="num" w:pos="0"/>
        </w:tabs>
        <w:ind w:left="1080" w:hanging="360"/>
      </w:pPr>
      <w:rPr>
        <w:rFonts w:ascii="Symbol" w:hAnsi="Symbol" w:cs="Symbol"/>
        <w:lang w:val="pt-PT"/>
      </w:rPr>
    </w:lvl>
  </w:abstractNum>
  <w:abstractNum w:abstractNumId="21">
    <w:nsid w:val="00000016"/>
    <w:multiLevelType w:val="multilevel"/>
    <w:tmpl w:val="00000016"/>
    <w:name w:val="WW8Num23"/>
    <w:lvl w:ilvl="0">
      <w:start w:val="1"/>
      <w:numFmt w:val="bullet"/>
      <w:lvlText w:val=""/>
      <w:lvlJc w:val="left"/>
      <w:pPr>
        <w:tabs>
          <w:tab w:val="num" w:pos="360"/>
        </w:tabs>
        <w:ind w:left="360" w:hanging="360"/>
      </w:pPr>
      <w:rPr>
        <w:rFonts w:ascii="Wingdings" w:hAnsi="Wingdings" w:cs="Wingdings" w:hint="default"/>
        <w:kern w:val="1"/>
        <w:sz w:val="20"/>
        <w:lang w:val="pt-PT"/>
      </w:rPr>
    </w:lvl>
    <w:lvl w:ilvl="1">
      <w:start w:val="1"/>
      <w:numFmt w:val="bullet"/>
      <w:lvlText w:val=""/>
      <w:lvlJc w:val="left"/>
      <w:pPr>
        <w:tabs>
          <w:tab w:val="num" w:pos="1440"/>
        </w:tabs>
        <w:ind w:left="1440" w:hanging="360"/>
      </w:pPr>
      <w:rPr>
        <w:rFonts w:ascii="Wingdings" w:hAnsi="Wingdings" w:cs="Wingdings" w:hint="default"/>
        <w:kern w:val="1"/>
        <w:sz w:val="20"/>
        <w:lang w:val="pt-PT"/>
      </w:rPr>
    </w:lvl>
    <w:lvl w:ilvl="2">
      <w:start w:val="1"/>
      <w:numFmt w:val="bullet"/>
      <w:lvlText w:val=""/>
      <w:lvlJc w:val="left"/>
      <w:pPr>
        <w:tabs>
          <w:tab w:val="num" w:pos="2160"/>
        </w:tabs>
        <w:ind w:left="2160" w:hanging="360"/>
      </w:pPr>
      <w:rPr>
        <w:rFonts w:ascii="Wingdings" w:hAnsi="Wingdings" w:cs="Wingdings" w:hint="default"/>
        <w:kern w:val="1"/>
        <w:sz w:val="20"/>
        <w:lang w:val="pt-PT"/>
      </w:rPr>
    </w:lvl>
    <w:lvl w:ilvl="3">
      <w:start w:val="1"/>
      <w:numFmt w:val="bullet"/>
      <w:lvlText w:val=""/>
      <w:lvlJc w:val="left"/>
      <w:pPr>
        <w:tabs>
          <w:tab w:val="num" w:pos="2880"/>
        </w:tabs>
        <w:ind w:left="2880" w:hanging="360"/>
      </w:pPr>
      <w:rPr>
        <w:rFonts w:ascii="Wingdings" w:hAnsi="Wingdings" w:cs="Wingdings" w:hint="default"/>
        <w:kern w:val="1"/>
        <w:sz w:val="20"/>
        <w:lang w:val="pt-PT"/>
      </w:rPr>
    </w:lvl>
    <w:lvl w:ilvl="4">
      <w:start w:val="1"/>
      <w:numFmt w:val="bullet"/>
      <w:lvlText w:val=""/>
      <w:lvlJc w:val="left"/>
      <w:pPr>
        <w:tabs>
          <w:tab w:val="num" w:pos="3600"/>
        </w:tabs>
        <w:ind w:left="3600" w:hanging="360"/>
      </w:pPr>
      <w:rPr>
        <w:rFonts w:ascii="Wingdings" w:hAnsi="Wingdings" w:cs="Wingdings" w:hint="default"/>
        <w:kern w:val="1"/>
        <w:sz w:val="20"/>
        <w:lang w:val="pt-PT"/>
      </w:rPr>
    </w:lvl>
    <w:lvl w:ilvl="5">
      <w:start w:val="1"/>
      <w:numFmt w:val="bullet"/>
      <w:lvlText w:val=""/>
      <w:lvlJc w:val="left"/>
      <w:pPr>
        <w:tabs>
          <w:tab w:val="num" w:pos="4320"/>
        </w:tabs>
        <w:ind w:left="4320" w:hanging="360"/>
      </w:pPr>
      <w:rPr>
        <w:rFonts w:ascii="Wingdings" w:hAnsi="Wingdings" w:cs="Wingdings" w:hint="default"/>
        <w:kern w:val="1"/>
        <w:sz w:val="20"/>
        <w:lang w:val="pt-PT"/>
      </w:rPr>
    </w:lvl>
    <w:lvl w:ilvl="6">
      <w:start w:val="1"/>
      <w:numFmt w:val="bullet"/>
      <w:lvlText w:val=""/>
      <w:lvlJc w:val="left"/>
      <w:pPr>
        <w:tabs>
          <w:tab w:val="num" w:pos="5040"/>
        </w:tabs>
        <w:ind w:left="5040" w:hanging="360"/>
      </w:pPr>
      <w:rPr>
        <w:rFonts w:ascii="Wingdings" w:hAnsi="Wingdings" w:cs="Wingdings" w:hint="default"/>
        <w:kern w:val="1"/>
        <w:sz w:val="20"/>
        <w:lang w:val="pt-PT"/>
      </w:rPr>
    </w:lvl>
    <w:lvl w:ilvl="7">
      <w:start w:val="1"/>
      <w:numFmt w:val="bullet"/>
      <w:lvlText w:val=""/>
      <w:lvlJc w:val="left"/>
      <w:pPr>
        <w:tabs>
          <w:tab w:val="num" w:pos="5760"/>
        </w:tabs>
        <w:ind w:left="5760" w:hanging="360"/>
      </w:pPr>
      <w:rPr>
        <w:rFonts w:ascii="Wingdings" w:hAnsi="Wingdings" w:cs="Wingdings" w:hint="default"/>
        <w:kern w:val="1"/>
        <w:sz w:val="20"/>
        <w:lang w:val="pt-PT"/>
      </w:rPr>
    </w:lvl>
    <w:lvl w:ilvl="8">
      <w:start w:val="1"/>
      <w:numFmt w:val="bullet"/>
      <w:lvlText w:val=""/>
      <w:lvlJc w:val="left"/>
      <w:pPr>
        <w:tabs>
          <w:tab w:val="num" w:pos="6480"/>
        </w:tabs>
        <w:ind w:left="6480" w:hanging="360"/>
      </w:pPr>
      <w:rPr>
        <w:rFonts w:ascii="Wingdings" w:hAnsi="Wingdings" w:cs="Wingdings" w:hint="default"/>
        <w:kern w:val="1"/>
        <w:sz w:val="20"/>
        <w:lang w:val="pt-PT"/>
      </w:rPr>
    </w:lvl>
  </w:abstractNum>
  <w:abstractNum w:abstractNumId="22">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lang w:val="pt-PT"/>
      </w:rPr>
    </w:lvl>
  </w:abstractNum>
  <w:abstractNum w:abstractNumId="23">
    <w:nsid w:val="00000018"/>
    <w:multiLevelType w:val="singleLevel"/>
    <w:tmpl w:val="00000018"/>
    <w:name w:val="WW8Num25"/>
    <w:lvl w:ilvl="0">
      <w:start w:val="1"/>
      <w:numFmt w:val="bullet"/>
      <w:lvlText w:val=""/>
      <w:lvlJc w:val="left"/>
      <w:pPr>
        <w:tabs>
          <w:tab w:val="num" w:pos="0"/>
        </w:tabs>
        <w:ind w:left="720" w:hanging="360"/>
      </w:pPr>
      <w:rPr>
        <w:rFonts w:ascii="Symbol" w:hAnsi="Symbol" w:cs="Trebuchet MS"/>
        <w:color w:val="000000"/>
        <w:lang w:val="ro-RO"/>
      </w:rPr>
    </w:lvl>
  </w:abstractNum>
  <w:abstractNum w:abstractNumId="24">
    <w:nsid w:val="00000019"/>
    <w:multiLevelType w:val="multilevel"/>
    <w:tmpl w:val="00000019"/>
    <w:name w:val="WW8Num26"/>
    <w:lvl w:ilvl="0">
      <w:start w:val="1"/>
      <w:numFmt w:val="bullet"/>
      <w:lvlText w:val=""/>
      <w:lvlJc w:val="left"/>
      <w:pPr>
        <w:tabs>
          <w:tab w:val="num" w:pos="0"/>
        </w:tabs>
        <w:ind w:left="360" w:hanging="360"/>
      </w:pPr>
      <w:rPr>
        <w:rFonts w:ascii="Symbol" w:hAnsi="Symbol" w:cs="Symbol" w:hint="default"/>
        <w:lang w:val="pt-P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lang w:val="pt-P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lang w:val="pt-P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hint="default"/>
        <w:lang w:val="pt-PT"/>
      </w:rPr>
    </w:lvl>
  </w:abstractNum>
  <w:abstractNum w:abstractNumId="26">
    <w:nsid w:val="0000001B"/>
    <w:multiLevelType w:val="singleLevel"/>
    <w:tmpl w:val="0000001B"/>
    <w:name w:val="WW8Num28"/>
    <w:lvl w:ilvl="0">
      <w:start w:val="1"/>
      <w:numFmt w:val="bullet"/>
      <w:lvlText w:val=""/>
      <w:lvlJc w:val="left"/>
      <w:pPr>
        <w:tabs>
          <w:tab w:val="num" w:pos="709"/>
        </w:tabs>
        <w:ind w:left="966" w:hanging="360"/>
      </w:pPr>
      <w:rPr>
        <w:rFonts w:ascii="Symbol" w:hAnsi="Symbol" w:cs="Symbol" w:hint="default"/>
        <w:color w:val="auto"/>
      </w:rPr>
    </w:lvl>
  </w:abstractNum>
  <w:abstractNum w:abstractNumId="27">
    <w:nsid w:val="0000001C"/>
    <w:multiLevelType w:val="singleLevel"/>
    <w:tmpl w:val="0000001C"/>
    <w:name w:val="WW8Num29"/>
    <w:lvl w:ilvl="0">
      <w:start w:val="1"/>
      <w:numFmt w:val="bullet"/>
      <w:lvlText w:val=""/>
      <w:lvlJc w:val="left"/>
      <w:pPr>
        <w:tabs>
          <w:tab w:val="num" w:pos="0"/>
        </w:tabs>
        <w:ind w:left="720" w:hanging="360"/>
      </w:pPr>
      <w:rPr>
        <w:rFonts w:ascii="Symbol" w:hAnsi="Symbol" w:cs="Symbol" w:hint="default"/>
        <w:color w:val="auto"/>
      </w:rPr>
    </w:lvl>
  </w:abstractNum>
  <w:abstractNum w:abstractNumId="28">
    <w:nsid w:val="0000001D"/>
    <w:multiLevelType w:val="singleLevel"/>
    <w:tmpl w:val="0000001D"/>
    <w:name w:val="WW8Num30"/>
    <w:lvl w:ilvl="0">
      <w:start w:val="1"/>
      <w:numFmt w:val="decimal"/>
      <w:lvlText w:val="%1."/>
      <w:lvlJc w:val="left"/>
      <w:pPr>
        <w:tabs>
          <w:tab w:val="num" w:pos="0"/>
        </w:tabs>
        <w:ind w:left="720" w:hanging="360"/>
      </w:pPr>
      <w:rPr>
        <w:rFonts w:hint="default"/>
      </w:rPr>
    </w:lvl>
  </w:abstractNum>
  <w:abstractNum w:abstractNumId="29">
    <w:nsid w:val="0000001E"/>
    <w:multiLevelType w:val="singleLevel"/>
    <w:tmpl w:val="0000001E"/>
    <w:name w:val="WW8Num31"/>
    <w:lvl w:ilvl="0">
      <w:start w:val="1"/>
      <w:numFmt w:val="bullet"/>
      <w:lvlText w:val=""/>
      <w:lvlJc w:val="left"/>
      <w:pPr>
        <w:tabs>
          <w:tab w:val="num" w:pos="0"/>
        </w:tabs>
        <w:ind w:left="720" w:hanging="360"/>
      </w:pPr>
      <w:rPr>
        <w:rFonts w:ascii="Symbol" w:hAnsi="Symbol" w:cs="Symbol" w:hint="default"/>
        <w:color w:val="auto"/>
        <w:lang w:val="ro-RO"/>
      </w:rPr>
    </w:lvl>
  </w:abstractNum>
  <w:abstractNum w:abstractNumId="30">
    <w:nsid w:val="031D2A5E"/>
    <w:multiLevelType w:val="hybridMultilevel"/>
    <w:tmpl w:val="62526490"/>
    <w:lvl w:ilvl="0" w:tplc="04090001">
      <w:numFmt w:val="bullet"/>
      <w:lvlText w:val="-"/>
      <w:lvlJc w:val="left"/>
      <w:pPr>
        <w:tabs>
          <w:tab w:val="num" w:pos="360"/>
        </w:tabs>
        <w:ind w:left="360" w:hanging="360"/>
      </w:pPr>
      <w:rPr>
        <w:rFonts w:ascii="Arial" w:eastAsia="Times New Roman" w:hAnsi="Arial" w:hint="default"/>
      </w:rPr>
    </w:lvl>
    <w:lvl w:ilvl="1" w:tplc="0418000F">
      <w:start w:val="1"/>
      <w:numFmt w:val="decimal"/>
      <w:lvlText w:val="%2."/>
      <w:lvlJc w:val="left"/>
      <w:pPr>
        <w:tabs>
          <w:tab w:val="num" w:pos="1419"/>
        </w:tabs>
        <w:ind w:left="1419" w:hanging="360"/>
      </w:pPr>
      <w:rPr>
        <w:rFonts w:hint="default"/>
      </w:rPr>
    </w:lvl>
    <w:lvl w:ilvl="2" w:tplc="04180005">
      <w:start w:val="1"/>
      <w:numFmt w:val="bullet"/>
      <w:lvlText w:val=""/>
      <w:lvlJc w:val="left"/>
      <w:pPr>
        <w:tabs>
          <w:tab w:val="num" w:pos="2139"/>
        </w:tabs>
        <w:ind w:left="2139" w:hanging="360"/>
      </w:pPr>
      <w:rPr>
        <w:rFonts w:ascii="Wingdings" w:hAnsi="Wingdings" w:cs="Wingdings" w:hint="default"/>
      </w:rPr>
    </w:lvl>
    <w:lvl w:ilvl="3" w:tplc="04180001">
      <w:start w:val="1"/>
      <w:numFmt w:val="bullet"/>
      <w:lvlText w:val=""/>
      <w:lvlJc w:val="left"/>
      <w:pPr>
        <w:tabs>
          <w:tab w:val="num" w:pos="2859"/>
        </w:tabs>
        <w:ind w:left="2859" w:hanging="360"/>
      </w:pPr>
      <w:rPr>
        <w:rFonts w:ascii="Symbol" w:hAnsi="Symbol" w:cs="Symbol" w:hint="default"/>
      </w:rPr>
    </w:lvl>
    <w:lvl w:ilvl="4" w:tplc="04180003">
      <w:start w:val="1"/>
      <w:numFmt w:val="bullet"/>
      <w:lvlText w:val="o"/>
      <w:lvlJc w:val="left"/>
      <w:pPr>
        <w:tabs>
          <w:tab w:val="num" w:pos="3579"/>
        </w:tabs>
        <w:ind w:left="3579" w:hanging="360"/>
      </w:pPr>
      <w:rPr>
        <w:rFonts w:ascii="Courier New" w:hAnsi="Courier New" w:cs="Courier New" w:hint="default"/>
      </w:rPr>
    </w:lvl>
    <w:lvl w:ilvl="5" w:tplc="04180005">
      <w:start w:val="1"/>
      <w:numFmt w:val="bullet"/>
      <w:lvlText w:val=""/>
      <w:lvlJc w:val="left"/>
      <w:pPr>
        <w:tabs>
          <w:tab w:val="num" w:pos="4299"/>
        </w:tabs>
        <w:ind w:left="4299" w:hanging="360"/>
      </w:pPr>
      <w:rPr>
        <w:rFonts w:ascii="Wingdings" w:hAnsi="Wingdings" w:cs="Wingdings" w:hint="default"/>
      </w:rPr>
    </w:lvl>
    <w:lvl w:ilvl="6" w:tplc="04180001">
      <w:start w:val="1"/>
      <w:numFmt w:val="bullet"/>
      <w:lvlText w:val=""/>
      <w:lvlJc w:val="left"/>
      <w:pPr>
        <w:tabs>
          <w:tab w:val="num" w:pos="5019"/>
        </w:tabs>
        <w:ind w:left="5019" w:hanging="360"/>
      </w:pPr>
      <w:rPr>
        <w:rFonts w:ascii="Symbol" w:hAnsi="Symbol" w:cs="Symbol" w:hint="default"/>
      </w:rPr>
    </w:lvl>
    <w:lvl w:ilvl="7" w:tplc="04180003">
      <w:start w:val="1"/>
      <w:numFmt w:val="bullet"/>
      <w:lvlText w:val="o"/>
      <w:lvlJc w:val="left"/>
      <w:pPr>
        <w:tabs>
          <w:tab w:val="num" w:pos="5739"/>
        </w:tabs>
        <w:ind w:left="5739" w:hanging="360"/>
      </w:pPr>
      <w:rPr>
        <w:rFonts w:ascii="Courier New" w:hAnsi="Courier New" w:cs="Courier New" w:hint="default"/>
      </w:rPr>
    </w:lvl>
    <w:lvl w:ilvl="8" w:tplc="04180005">
      <w:start w:val="1"/>
      <w:numFmt w:val="bullet"/>
      <w:lvlText w:val=""/>
      <w:lvlJc w:val="left"/>
      <w:pPr>
        <w:tabs>
          <w:tab w:val="num" w:pos="6459"/>
        </w:tabs>
        <w:ind w:left="6459" w:hanging="360"/>
      </w:pPr>
      <w:rPr>
        <w:rFonts w:ascii="Wingdings" w:hAnsi="Wingdings" w:cs="Wingdings" w:hint="default"/>
      </w:rPr>
    </w:lvl>
  </w:abstractNum>
  <w:abstractNum w:abstractNumId="31">
    <w:nsid w:val="051F2309"/>
    <w:multiLevelType w:val="hybridMultilevel"/>
    <w:tmpl w:val="B966101A"/>
    <w:lvl w:ilvl="0" w:tplc="BF0E34F2">
      <w:start w:val="10"/>
      <w:numFmt w:val="bullet"/>
      <w:lvlText w:val="-"/>
      <w:lvlJc w:val="left"/>
      <w:pPr>
        <w:ind w:left="720" w:hanging="360"/>
      </w:pPr>
      <w:rPr>
        <w:rFonts w:ascii="Trebuchet MS" w:eastAsia="Calibri" w:hAnsi="Trebuchet M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0EE1106"/>
    <w:multiLevelType w:val="hybridMultilevel"/>
    <w:tmpl w:val="F1D8AC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25B70C68"/>
    <w:multiLevelType w:val="hybridMultilevel"/>
    <w:tmpl w:val="E5F203AA"/>
    <w:lvl w:ilvl="0" w:tplc="0417000F">
      <w:start w:val="1"/>
      <w:numFmt w:val="decimal"/>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34">
    <w:nsid w:val="42811F44"/>
    <w:multiLevelType w:val="hybridMultilevel"/>
    <w:tmpl w:val="6E3C8256"/>
    <w:lvl w:ilvl="0" w:tplc="04090001">
      <w:start w:val="1"/>
      <w:numFmt w:val="bullet"/>
      <w:lvlText w:val=""/>
      <w:lvlJc w:val="left"/>
      <w:pPr>
        <w:ind w:left="1504" w:hanging="720"/>
      </w:pPr>
      <w:rPr>
        <w:rFonts w:ascii="Symbol" w:hAnsi="Symbol"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5">
    <w:nsid w:val="469913FF"/>
    <w:multiLevelType w:val="hybridMultilevel"/>
    <w:tmpl w:val="7254A1EC"/>
    <w:lvl w:ilvl="0" w:tplc="43B86E8E">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3155AA"/>
    <w:multiLevelType w:val="multilevel"/>
    <w:tmpl w:val="45C4FF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93645"/>
    <w:multiLevelType w:val="hybridMultilevel"/>
    <w:tmpl w:val="3EA4671A"/>
    <w:lvl w:ilvl="0" w:tplc="F0D4950A">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720"/>
        </w:tabs>
        <w:ind w:left="720" w:hanging="360"/>
      </w:pPr>
      <w:rPr>
        <w:rFonts w:ascii="Symbol" w:hAnsi="Symbol" w:hint="default"/>
      </w:rPr>
    </w:lvl>
    <w:lvl w:ilvl="2" w:tplc="7BAA9C58">
      <w:start w:val="1"/>
      <w:numFmt w:val="bullet"/>
      <w:lvlText w:val=""/>
      <w:lvlJc w:val="left"/>
      <w:pPr>
        <w:tabs>
          <w:tab w:val="num" w:pos="2160"/>
        </w:tabs>
        <w:ind w:left="2160" w:hanging="360"/>
      </w:pPr>
      <w:rPr>
        <w:rFonts w:ascii="Wingdings 2" w:hAnsi="Wingdings 2" w:hint="default"/>
      </w:rPr>
    </w:lvl>
    <w:lvl w:ilvl="3" w:tplc="7D128AFE">
      <w:start w:val="1"/>
      <w:numFmt w:val="bullet"/>
      <w:lvlText w:val=""/>
      <w:lvlJc w:val="left"/>
      <w:pPr>
        <w:tabs>
          <w:tab w:val="num" w:pos="2880"/>
        </w:tabs>
        <w:ind w:left="2880" w:hanging="360"/>
      </w:pPr>
      <w:rPr>
        <w:rFonts w:ascii="Wingdings 2" w:hAnsi="Wingdings 2" w:hint="default"/>
      </w:rPr>
    </w:lvl>
    <w:lvl w:ilvl="4" w:tplc="CF3A982C" w:tentative="1">
      <w:start w:val="1"/>
      <w:numFmt w:val="bullet"/>
      <w:lvlText w:val=""/>
      <w:lvlJc w:val="left"/>
      <w:pPr>
        <w:tabs>
          <w:tab w:val="num" w:pos="3600"/>
        </w:tabs>
        <w:ind w:left="3600" w:hanging="360"/>
      </w:pPr>
      <w:rPr>
        <w:rFonts w:ascii="Wingdings 2" w:hAnsi="Wingdings 2" w:hint="default"/>
      </w:rPr>
    </w:lvl>
    <w:lvl w:ilvl="5" w:tplc="56A433A8" w:tentative="1">
      <w:start w:val="1"/>
      <w:numFmt w:val="bullet"/>
      <w:lvlText w:val=""/>
      <w:lvlJc w:val="left"/>
      <w:pPr>
        <w:tabs>
          <w:tab w:val="num" w:pos="4320"/>
        </w:tabs>
        <w:ind w:left="4320" w:hanging="360"/>
      </w:pPr>
      <w:rPr>
        <w:rFonts w:ascii="Wingdings 2" w:hAnsi="Wingdings 2" w:hint="default"/>
      </w:rPr>
    </w:lvl>
    <w:lvl w:ilvl="6" w:tplc="1AEACD44" w:tentative="1">
      <w:start w:val="1"/>
      <w:numFmt w:val="bullet"/>
      <w:lvlText w:val=""/>
      <w:lvlJc w:val="left"/>
      <w:pPr>
        <w:tabs>
          <w:tab w:val="num" w:pos="5040"/>
        </w:tabs>
        <w:ind w:left="5040" w:hanging="360"/>
      </w:pPr>
      <w:rPr>
        <w:rFonts w:ascii="Wingdings 2" w:hAnsi="Wingdings 2" w:hint="default"/>
      </w:rPr>
    </w:lvl>
    <w:lvl w:ilvl="7" w:tplc="564C24C2" w:tentative="1">
      <w:start w:val="1"/>
      <w:numFmt w:val="bullet"/>
      <w:lvlText w:val=""/>
      <w:lvlJc w:val="left"/>
      <w:pPr>
        <w:tabs>
          <w:tab w:val="num" w:pos="5760"/>
        </w:tabs>
        <w:ind w:left="5760" w:hanging="360"/>
      </w:pPr>
      <w:rPr>
        <w:rFonts w:ascii="Wingdings 2" w:hAnsi="Wingdings 2" w:hint="default"/>
      </w:rPr>
    </w:lvl>
    <w:lvl w:ilvl="8" w:tplc="A61E54E8" w:tentative="1">
      <w:start w:val="1"/>
      <w:numFmt w:val="bullet"/>
      <w:lvlText w:val=""/>
      <w:lvlJc w:val="left"/>
      <w:pPr>
        <w:tabs>
          <w:tab w:val="num" w:pos="6480"/>
        </w:tabs>
        <w:ind w:left="6480" w:hanging="360"/>
      </w:pPr>
      <w:rPr>
        <w:rFonts w:ascii="Wingdings 2" w:hAnsi="Wingdings 2" w:hint="default"/>
      </w:rPr>
    </w:lvl>
  </w:abstractNum>
  <w:abstractNum w:abstractNumId="38">
    <w:nsid w:val="6D2F69C5"/>
    <w:multiLevelType w:val="hybridMultilevel"/>
    <w:tmpl w:val="DD4C4872"/>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9">
    <w:nsid w:val="727A748E"/>
    <w:multiLevelType w:val="hybridMultilevel"/>
    <w:tmpl w:val="872868E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745C45B9"/>
    <w:multiLevelType w:val="hybridMultilevel"/>
    <w:tmpl w:val="E5F203AA"/>
    <w:lvl w:ilvl="0" w:tplc="0417000F">
      <w:start w:val="1"/>
      <w:numFmt w:val="decimal"/>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7"/>
  </w:num>
  <w:num w:numId="12">
    <w:abstractNumId w:val="23"/>
  </w:num>
  <w:num w:numId="13">
    <w:abstractNumId w:val="24"/>
  </w:num>
  <w:num w:numId="14">
    <w:abstractNumId w:val="26"/>
  </w:num>
  <w:num w:numId="15">
    <w:abstractNumId w:val="27"/>
  </w:num>
  <w:num w:numId="16">
    <w:abstractNumId w:val="29"/>
  </w:num>
  <w:num w:numId="17">
    <w:abstractNumId w:val="36"/>
  </w:num>
  <w:num w:numId="18">
    <w:abstractNumId w:val="32"/>
  </w:num>
  <w:num w:numId="19">
    <w:abstractNumId w:val="34"/>
  </w:num>
  <w:num w:numId="20">
    <w:abstractNumId w:val="40"/>
  </w:num>
  <w:num w:numId="21">
    <w:abstractNumId w:val="33"/>
  </w:num>
  <w:num w:numId="22">
    <w:abstractNumId w:val="37"/>
  </w:num>
  <w:num w:numId="23">
    <w:abstractNumId w:val="30"/>
  </w:num>
  <w:num w:numId="24">
    <w:abstractNumId w:val="31"/>
  </w:num>
  <w:num w:numId="25">
    <w:abstractNumId w:val="38"/>
  </w:num>
  <w:num w:numId="26">
    <w:abstractNumId w:val="35"/>
  </w:num>
  <w:num w:numId="27">
    <w:abstractNumId w:val="3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doNotTrackMoves/>
  <w:defaultTabStop w:val="567"/>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659"/>
    <w:rsid w:val="00002E57"/>
    <w:rsid w:val="00017E05"/>
    <w:rsid w:val="00027B0A"/>
    <w:rsid w:val="00030292"/>
    <w:rsid w:val="00036F7C"/>
    <w:rsid w:val="000376B2"/>
    <w:rsid w:val="00043B85"/>
    <w:rsid w:val="00050A00"/>
    <w:rsid w:val="0007163F"/>
    <w:rsid w:val="0007259F"/>
    <w:rsid w:val="00075A77"/>
    <w:rsid w:val="000845CE"/>
    <w:rsid w:val="000A5A4A"/>
    <w:rsid w:val="000A6159"/>
    <w:rsid w:val="000A7C2F"/>
    <w:rsid w:val="000B2941"/>
    <w:rsid w:val="000B7FDE"/>
    <w:rsid w:val="000D1BEC"/>
    <w:rsid w:val="000D2DF5"/>
    <w:rsid w:val="000E2451"/>
    <w:rsid w:val="000E7A8D"/>
    <w:rsid w:val="000F4BDA"/>
    <w:rsid w:val="001061C6"/>
    <w:rsid w:val="00115E35"/>
    <w:rsid w:val="00124C20"/>
    <w:rsid w:val="00126E6E"/>
    <w:rsid w:val="00127462"/>
    <w:rsid w:val="001301A1"/>
    <w:rsid w:val="00133E02"/>
    <w:rsid w:val="00157444"/>
    <w:rsid w:val="00157659"/>
    <w:rsid w:val="00160FE3"/>
    <w:rsid w:val="001764AB"/>
    <w:rsid w:val="00181A62"/>
    <w:rsid w:val="00187C43"/>
    <w:rsid w:val="00195714"/>
    <w:rsid w:val="00195B47"/>
    <w:rsid w:val="001B3B2D"/>
    <w:rsid w:val="001C138D"/>
    <w:rsid w:val="001C6BBD"/>
    <w:rsid w:val="001D2D4F"/>
    <w:rsid w:val="001D34C5"/>
    <w:rsid w:val="001D64DF"/>
    <w:rsid w:val="001E0FDB"/>
    <w:rsid w:val="002053BB"/>
    <w:rsid w:val="0020763E"/>
    <w:rsid w:val="002166CC"/>
    <w:rsid w:val="00220419"/>
    <w:rsid w:val="00222792"/>
    <w:rsid w:val="00254FA1"/>
    <w:rsid w:val="00255D77"/>
    <w:rsid w:val="00291114"/>
    <w:rsid w:val="002B7D65"/>
    <w:rsid w:val="003025F8"/>
    <w:rsid w:val="00302FA1"/>
    <w:rsid w:val="0031755A"/>
    <w:rsid w:val="0032021C"/>
    <w:rsid w:val="0032026D"/>
    <w:rsid w:val="00321658"/>
    <w:rsid w:val="00330B6F"/>
    <w:rsid w:val="00354095"/>
    <w:rsid w:val="003605DB"/>
    <w:rsid w:val="00384590"/>
    <w:rsid w:val="003A2DB1"/>
    <w:rsid w:val="003C68D0"/>
    <w:rsid w:val="003D0083"/>
    <w:rsid w:val="003E78CF"/>
    <w:rsid w:val="003F1F17"/>
    <w:rsid w:val="00403DD0"/>
    <w:rsid w:val="004149E2"/>
    <w:rsid w:val="00470A1D"/>
    <w:rsid w:val="00492B0E"/>
    <w:rsid w:val="004A0ADF"/>
    <w:rsid w:val="004A272B"/>
    <w:rsid w:val="004C1488"/>
    <w:rsid w:val="004D18E8"/>
    <w:rsid w:val="004E4776"/>
    <w:rsid w:val="004F7A60"/>
    <w:rsid w:val="00525296"/>
    <w:rsid w:val="00527998"/>
    <w:rsid w:val="005310FC"/>
    <w:rsid w:val="005403DB"/>
    <w:rsid w:val="00551CE5"/>
    <w:rsid w:val="005522B6"/>
    <w:rsid w:val="00565D57"/>
    <w:rsid w:val="0058129C"/>
    <w:rsid w:val="00592390"/>
    <w:rsid w:val="0059474F"/>
    <w:rsid w:val="005958B3"/>
    <w:rsid w:val="005A6304"/>
    <w:rsid w:val="005B53E3"/>
    <w:rsid w:val="005C407A"/>
    <w:rsid w:val="005C551F"/>
    <w:rsid w:val="005D6433"/>
    <w:rsid w:val="005D649A"/>
    <w:rsid w:val="005E11F3"/>
    <w:rsid w:val="005E4108"/>
    <w:rsid w:val="005F083C"/>
    <w:rsid w:val="006052E5"/>
    <w:rsid w:val="0061023E"/>
    <w:rsid w:val="00634024"/>
    <w:rsid w:val="006345A0"/>
    <w:rsid w:val="00653F5F"/>
    <w:rsid w:val="00657DF5"/>
    <w:rsid w:val="006A3948"/>
    <w:rsid w:val="006B0522"/>
    <w:rsid w:val="006C306C"/>
    <w:rsid w:val="006D72BA"/>
    <w:rsid w:val="006D7A35"/>
    <w:rsid w:val="006F3E2D"/>
    <w:rsid w:val="006F5CC3"/>
    <w:rsid w:val="007074C0"/>
    <w:rsid w:val="00713A71"/>
    <w:rsid w:val="007144EB"/>
    <w:rsid w:val="00717731"/>
    <w:rsid w:val="0074587B"/>
    <w:rsid w:val="00762F2E"/>
    <w:rsid w:val="007631D7"/>
    <w:rsid w:val="007866B3"/>
    <w:rsid w:val="00792091"/>
    <w:rsid w:val="00795C2F"/>
    <w:rsid w:val="007A2256"/>
    <w:rsid w:val="007B3E24"/>
    <w:rsid w:val="007B4B25"/>
    <w:rsid w:val="007B7E40"/>
    <w:rsid w:val="007D024C"/>
    <w:rsid w:val="007D6C95"/>
    <w:rsid w:val="007F6BAC"/>
    <w:rsid w:val="00802D8B"/>
    <w:rsid w:val="008058AC"/>
    <w:rsid w:val="00807F44"/>
    <w:rsid w:val="00844A9E"/>
    <w:rsid w:val="008473A1"/>
    <w:rsid w:val="008641B6"/>
    <w:rsid w:val="00874065"/>
    <w:rsid w:val="00892B0B"/>
    <w:rsid w:val="008972D2"/>
    <w:rsid w:val="008B0EDE"/>
    <w:rsid w:val="008B1482"/>
    <w:rsid w:val="008B4BB3"/>
    <w:rsid w:val="008F4AF5"/>
    <w:rsid w:val="008F5DBB"/>
    <w:rsid w:val="009042C8"/>
    <w:rsid w:val="00904C60"/>
    <w:rsid w:val="00917FE3"/>
    <w:rsid w:val="00920346"/>
    <w:rsid w:val="0092057E"/>
    <w:rsid w:val="00952E9C"/>
    <w:rsid w:val="009930AB"/>
    <w:rsid w:val="00997B83"/>
    <w:rsid w:val="009C4430"/>
    <w:rsid w:val="009C7F97"/>
    <w:rsid w:val="009D4DC7"/>
    <w:rsid w:val="009D64A6"/>
    <w:rsid w:val="009F4D65"/>
    <w:rsid w:val="00A10749"/>
    <w:rsid w:val="00A130BC"/>
    <w:rsid w:val="00A27112"/>
    <w:rsid w:val="00A41D06"/>
    <w:rsid w:val="00A46325"/>
    <w:rsid w:val="00A53F98"/>
    <w:rsid w:val="00A619AB"/>
    <w:rsid w:val="00AC60ED"/>
    <w:rsid w:val="00AD15DE"/>
    <w:rsid w:val="00AD4770"/>
    <w:rsid w:val="00AE1BB6"/>
    <w:rsid w:val="00AF1BEC"/>
    <w:rsid w:val="00AF398F"/>
    <w:rsid w:val="00AF5602"/>
    <w:rsid w:val="00B02B08"/>
    <w:rsid w:val="00B35B5B"/>
    <w:rsid w:val="00B43490"/>
    <w:rsid w:val="00B5082E"/>
    <w:rsid w:val="00B642DF"/>
    <w:rsid w:val="00B74692"/>
    <w:rsid w:val="00B81844"/>
    <w:rsid w:val="00B84A88"/>
    <w:rsid w:val="00B918BA"/>
    <w:rsid w:val="00BB1572"/>
    <w:rsid w:val="00BB582B"/>
    <w:rsid w:val="00BB7F72"/>
    <w:rsid w:val="00BC33E0"/>
    <w:rsid w:val="00BD2C90"/>
    <w:rsid w:val="00BE1DB0"/>
    <w:rsid w:val="00BF1685"/>
    <w:rsid w:val="00C13FC4"/>
    <w:rsid w:val="00C2669E"/>
    <w:rsid w:val="00C35ECF"/>
    <w:rsid w:val="00C51FD5"/>
    <w:rsid w:val="00C6407C"/>
    <w:rsid w:val="00C65D81"/>
    <w:rsid w:val="00C6797D"/>
    <w:rsid w:val="00C750F1"/>
    <w:rsid w:val="00CA284B"/>
    <w:rsid w:val="00CB53F6"/>
    <w:rsid w:val="00CB67A4"/>
    <w:rsid w:val="00CD28ED"/>
    <w:rsid w:val="00CE08F0"/>
    <w:rsid w:val="00CF04D6"/>
    <w:rsid w:val="00D14DC5"/>
    <w:rsid w:val="00D20D40"/>
    <w:rsid w:val="00D270AF"/>
    <w:rsid w:val="00D33247"/>
    <w:rsid w:val="00D34781"/>
    <w:rsid w:val="00D45002"/>
    <w:rsid w:val="00D54830"/>
    <w:rsid w:val="00D57C3F"/>
    <w:rsid w:val="00D76438"/>
    <w:rsid w:val="00D8184E"/>
    <w:rsid w:val="00DB2CE7"/>
    <w:rsid w:val="00DC6341"/>
    <w:rsid w:val="00DE4752"/>
    <w:rsid w:val="00DF3F31"/>
    <w:rsid w:val="00E00A00"/>
    <w:rsid w:val="00E24ACE"/>
    <w:rsid w:val="00E6497A"/>
    <w:rsid w:val="00E83528"/>
    <w:rsid w:val="00E96A31"/>
    <w:rsid w:val="00ED53DD"/>
    <w:rsid w:val="00ED5ABD"/>
    <w:rsid w:val="00EF35C9"/>
    <w:rsid w:val="00EF58DC"/>
    <w:rsid w:val="00F07503"/>
    <w:rsid w:val="00F11B86"/>
    <w:rsid w:val="00F30A58"/>
    <w:rsid w:val="00F31D9B"/>
    <w:rsid w:val="00F514C1"/>
    <w:rsid w:val="00F7623F"/>
    <w:rsid w:val="00F7664E"/>
    <w:rsid w:val="00F84BC5"/>
    <w:rsid w:val="00F9797E"/>
    <w:rsid w:val="00FB490E"/>
    <w:rsid w:val="00FB7716"/>
    <w:rsid w:val="00FC72E9"/>
    <w:rsid w:val="00FE047C"/>
    <w:rsid w:val="00FE4B17"/>
    <w:rsid w:val="00FF10AC"/>
    <w:rsid w:val="00FF21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52"/>
    <w:pPr>
      <w:spacing w:after="200" w:line="276" w:lineRule="auto"/>
    </w:pPr>
    <w:rPr>
      <w:rFonts w:ascii="Trebuchet MS" w:hAnsi="Trebuchet MS"/>
      <w:sz w:val="22"/>
      <w:szCs w:val="22"/>
      <w:lang w:val="en-US" w:eastAsia="en-US"/>
    </w:rPr>
  </w:style>
  <w:style w:type="paragraph" w:styleId="Titlu1">
    <w:name w:val="heading 1"/>
    <w:basedOn w:val="Normal"/>
    <w:next w:val="Normal"/>
    <w:link w:val="Titlu1Caracter"/>
    <w:qFormat/>
    <w:rsid w:val="00A53F98"/>
    <w:pPr>
      <w:keepNext/>
      <w:spacing w:before="240" w:after="120"/>
      <w:jc w:val="both"/>
      <w:outlineLvl w:val="0"/>
    </w:pPr>
    <w:rPr>
      <w:rFonts w:ascii="Times New Roman" w:eastAsia="Times New Roman" w:hAnsi="Times New Roman"/>
      <w:b/>
      <w:bCs/>
      <w:kern w:val="32"/>
      <w:sz w:val="24"/>
      <w:szCs w:val="32"/>
      <w:lang/>
    </w:rPr>
  </w:style>
  <w:style w:type="paragraph" w:styleId="Titlu2">
    <w:name w:val="heading 2"/>
    <w:basedOn w:val="Normal"/>
    <w:next w:val="Normal"/>
    <w:link w:val="Titlu2Caracter"/>
    <w:uiPriority w:val="9"/>
    <w:unhideWhenUsed/>
    <w:qFormat/>
    <w:rsid w:val="00D33247"/>
    <w:pPr>
      <w:keepNext/>
      <w:keepLines/>
      <w:spacing w:before="120" w:after="120"/>
      <w:outlineLvl w:val="1"/>
    </w:pPr>
    <w:rPr>
      <w:rFonts w:ascii="Times New Roman" w:eastAsia="Times New Roman" w:hAnsi="Times New Roman"/>
      <w:b/>
      <w:color w:val="000000"/>
      <w:sz w:val="24"/>
      <w:szCs w:val="26"/>
      <w:lang/>
    </w:rPr>
  </w:style>
  <w:style w:type="paragraph" w:styleId="Titlu3">
    <w:name w:val="heading 3"/>
    <w:basedOn w:val="Normal"/>
    <w:next w:val="Normal"/>
    <w:link w:val="Titlu3Caracter"/>
    <w:unhideWhenUsed/>
    <w:qFormat/>
    <w:rsid w:val="008F4AF5"/>
    <w:pPr>
      <w:keepNext/>
      <w:keepLines/>
      <w:spacing w:before="160" w:after="120"/>
      <w:jc w:val="both"/>
      <w:outlineLvl w:val="2"/>
    </w:pPr>
    <w:rPr>
      <w:rFonts w:ascii="Times New Roman" w:eastAsia="Times New Roman" w:hAnsi="Times New Roman"/>
      <w:b/>
      <w:color w:val="000000"/>
      <w:sz w:val="24"/>
      <w:szCs w:val="24"/>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157659"/>
  </w:style>
  <w:style w:type="character" w:customStyle="1" w:styleId="FrspaiereCaracter">
    <w:name w:val="Fără spațiere Caracter"/>
    <w:link w:val="Frspaiere"/>
    <w:uiPriority w:val="1"/>
    <w:rsid w:val="00157659"/>
    <w:rPr>
      <w:lang w:val="ro-RO" w:eastAsia="ro-RO" w:bidi="ar-SA"/>
    </w:rPr>
  </w:style>
  <w:style w:type="character" w:styleId="Hyperlink">
    <w:name w:val="Hyperlink"/>
    <w:unhideWhenUsed/>
    <w:rsid w:val="00157659"/>
    <w:rPr>
      <w:color w:val="0563C1"/>
      <w:u w:val="single"/>
    </w:rPr>
  </w:style>
  <w:style w:type="character" w:customStyle="1" w:styleId="Titlu1Caracter">
    <w:name w:val="Titlu 1 Caracter"/>
    <w:link w:val="Titlu1"/>
    <w:uiPriority w:val="9"/>
    <w:rsid w:val="00A53F98"/>
    <w:rPr>
      <w:rFonts w:ascii="Times New Roman" w:eastAsia="Times New Roman" w:hAnsi="Times New Roman"/>
      <w:b/>
      <w:bCs/>
      <w:kern w:val="32"/>
      <w:sz w:val="24"/>
      <w:szCs w:val="32"/>
      <w:lang/>
    </w:rPr>
  </w:style>
  <w:style w:type="paragraph" w:styleId="Cuprins1">
    <w:name w:val="toc 1"/>
    <w:basedOn w:val="Normal"/>
    <w:next w:val="Normal"/>
    <w:autoRedefine/>
    <w:unhideWhenUsed/>
    <w:rsid w:val="00133E02"/>
    <w:pPr>
      <w:spacing w:before="120" w:after="120"/>
    </w:pPr>
    <w:rPr>
      <w:rFonts w:ascii="Calibri" w:hAnsi="Calibri" w:cs="Calibri"/>
      <w:b/>
      <w:bCs/>
      <w:caps/>
      <w:sz w:val="20"/>
      <w:szCs w:val="20"/>
    </w:rPr>
  </w:style>
  <w:style w:type="paragraph" w:styleId="Cuprins2">
    <w:name w:val="toc 2"/>
    <w:basedOn w:val="Normal"/>
    <w:next w:val="Normal"/>
    <w:autoRedefine/>
    <w:unhideWhenUsed/>
    <w:rsid w:val="005E11F3"/>
    <w:pPr>
      <w:spacing w:after="0"/>
      <w:ind w:left="220"/>
    </w:pPr>
    <w:rPr>
      <w:rFonts w:ascii="Calibri" w:hAnsi="Calibri" w:cs="Calibri"/>
      <w:smallCaps/>
      <w:sz w:val="20"/>
      <w:szCs w:val="20"/>
    </w:rPr>
  </w:style>
  <w:style w:type="paragraph" w:styleId="Cuprins3">
    <w:name w:val="toc 3"/>
    <w:basedOn w:val="Normal"/>
    <w:next w:val="Normal"/>
    <w:autoRedefine/>
    <w:unhideWhenUsed/>
    <w:rsid w:val="005E11F3"/>
    <w:pPr>
      <w:spacing w:after="0"/>
      <w:ind w:left="440"/>
    </w:pPr>
    <w:rPr>
      <w:rFonts w:ascii="Calibri" w:hAnsi="Calibri" w:cs="Calibri"/>
      <w:i/>
      <w:iCs/>
      <w:sz w:val="20"/>
      <w:szCs w:val="20"/>
    </w:rPr>
  </w:style>
  <w:style w:type="character" w:customStyle="1" w:styleId="Titlu2Caracter">
    <w:name w:val="Titlu 2 Caracter"/>
    <w:link w:val="Titlu2"/>
    <w:uiPriority w:val="9"/>
    <w:rsid w:val="00D33247"/>
    <w:rPr>
      <w:rFonts w:ascii="Times New Roman" w:eastAsia="Times New Roman" w:hAnsi="Times New Roman"/>
      <w:b/>
      <w:color w:val="000000"/>
      <w:sz w:val="24"/>
      <w:szCs w:val="26"/>
      <w:lang/>
    </w:rPr>
  </w:style>
  <w:style w:type="paragraph" w:customStyle="1" w:styleId="Default">
    <w:name w:val="Default"/>
    <w:rsid w:val="006F5CC3"/>
    <w:pPr>
      <w:widowControl w:val="0"/>
      <w:autoSpaceDE w:val="0"/>
      <w:autoSpaceDN w:val="0"/>
      <w:adjustRightInd w:val="0"/>
    </w:pPr>
    <w:rPr>
      <w:rFonts w:ascii="Times New Roman" w:eastAsia="Times New Roman" w:hAnsi="Times New Roman"/>
      <w:color w:val="000000"/>
      <w:sz w:val="24"/>
      <w:szCs w:val="24"/>
    </w:rPr>
  </w:style>
  <w:style w:type="paragraph" w:styleId="Antet">
    <w:name w:val="header"/>
    <w:basedOn w:val="Normal"/>
    <w:link w:val="AntetCaracter"/>
    <w:unhideWhenUsed/>
    <w:rsid w:val="006F5CC3"/>
    <w:pPr>
      <w:tabs>
        <w:tab w:val="center" w:pos="4680"/>
        <w:tab w:val="right" w:pos="9360"/>
      </w:tabs>
      <w:spacing w:after="0" w:line="240" w:lineRule="auto"/>
    </w:pPr>
    <w:rPr>
      <w:sz w:val="20"/>
      <w:szCs w:val="20"/>
      <w:lang/>
    </w:rPr>
  </w:style>
  <w:style w:type="character" w:customStyle="1" w:styleId="AntetCaracter">
    <w:name w:val="Antet Caracter"/>
    <w:link w:val="Antet"/>
    <w:uiPriority w:val="99"/>
    <w:rsid w:val="006F5CC3"/>
    <w:rPr>
      <w:rFonts w:ascii="Trebuchet MS" w:eastAsia="Calibri" w:hAnsi="Trebuchet MS" w:cs="Times New Roman"/>
    </w:rPr>
  </w:style>
  <w:style w:type="paragraph" w:styleId="Subsol">
    <w:name w:val="footer"/>
    <w:basedOn w:val="Normal"/>
    <w:link w:val="SubsolCaracter"/>
    <w:unhideWhenUsed/>
    <w:rsid w:val="006F5CC3"/>
    <w:pPr>
      <w:tabs>
        <w:tab w:val="center" w:pos="4680"/>
        <w:tab w:val="right" w:pos="9360"/>
      </w:tabs>
      <w:spacing w:after="0" w:line="240" w:lineRule="auto"/>
    </w:pPr>
    <w:rPr>
      <w:sz w:val="20"/>
      <w:szCs w:val="20"/>
      <w:lang/>
    </w:rPr>
  </w:style>
  <w:style w:type="character" w:customStyle="1" w:styleId="SubsolCaracter">
    <w:name w:val="Subsol Caracter"/>
    <w:link w:val="Subsol"/>
    <w:uiPriority w:val="99"/>
    <w:rsid w:val="006F5CC3"/>
    <w:rPr>
      <w:rFonts w:ascii="Trebuchet MS" w:eastAsia="Calibri" w:hAnsi="Trebuchet MS" w:cs="Times New Roman"/>
    </w:rPr>
  </w:style>
  <w:style w:type="paragraph" w:styleId="Listparagraf">
    <w:name w:val="List Paragraph"/>
    <w:basedOn w:val="Normal"/>
    <w:uiPriority w:val="34"/>
    <w:qFormat/>
    <w:rsid w:val="000E2451"/>
    <w:pPr>
      <w:ind w:left="720"/>
      <w:contextualSpacing/>
    </w:pPr>
  </w:style>
  <w:style w:type="character" w:customStyle="1" w:styleId="Titlu3Caracter">
    <w:name w:val="Titlu 3 Caracter"/>
    <w:link w:val="Titlu3"/>
    <w:uiPriority w:val="9"/>
    <w:rsid w:val="008F4AF5"/>
    <w:rPr>
      <w:rFonts w:ascii="Times New Roman" w:eastAsia="Times New Roman" w:hAnsi="Times New Roman"/>
      <w:b/>
      <w:color w:val="000000"/>
      <w:sz w:val="24"/>
      <w:szCs w:val="24"/>
      <w:lang/>
    </w:rPr>
  </w:style>
  <w:style w:type="paragraph" w:styleId="Titlucuprins">
    <w:name w:val="TOC Heading"/>
    <w:basedOn w:val="Titlu1"/>
    <w:next w:val="Normal"/>
    <w:uiPriority w:val="39"/>
    <w:unhideWhenUsed/>
    <w:qFormat/>
    <w:rsid w:val="00AE1BB6"/>
    <w:pPr>
      <w:keepLines/>
      <w:spacing w:after="0" w:line="259" w:lineRule="auto"/>
      <w:jc w:val="left"/>
      <w:outlineLvl w:val="9"/>
    </w:pPr>
    <w:rPr>
      <w:rFonts w:ascii="Calibri Light" w:hAnsi="Calibri Light"/>
      <w:b w:val="0"/>
      <w:bCs w:val="0"/>
      <w:color w:val="2E74B5"/>
      <w:kern w:val="0"/>
      <w:sz w:val="32"/>
      <w:lang w:val="ro-RO" w:eastAsia="ro-RO"/>
    </w:rPr>
  </w:style>
  <w:style w:type="paragraph" w:styleId="Cuprins4">
    <w:name w:val="toc 4"/>
    <w:basedOn w:val="Normal"/>
    <w:next w:val="Normal"/>
    <w:autoRedefine/>
    <w:unhideWhenUsed/>
    <w:rsid w:val="005403DB"/>
    <w:pPr>
      <w:spacing w:after="0"/>
      <w:ind w:left="660"/>
    </w:pPr>
    <w:rPr>
      <w:rFonts w:ascii="Calibri" w:hAnsi="Calibri" w:cs="Calibri"/>
      <w:sz w:val="18"/>
      <w:szCs w:val="18"/>
    </w:rPr>
  </w:style>
  <w:style w:type="paragraph" w:styleId="Cuprins5">
    <w:name w:val="toc 5"/>
    <w:basedOn w:val="Normal"/>
    <w:next w:val="Normal"/>
    <w:autoRedefine/>
    <w:unhideWhenUsed/>
    <w:rsid w:val="005403DB"/>
    <w:pPr>
      <w:spacing w:after="0"/>
      <w:ind w:left="880"/>
    </w:pPr>
    <w:rPr>
      <w:rFonts w:ascii="Calibri" w:hAnsi="Calibri" w:cs="Calibri"/>
      <w:sz w:val="18"/>
      <w:szCs w:val="18"/>
    </w:rPr>
  </w:style>
  <w:style w:type="paragraph" w:styleId="Cuprins6">
    <w:name w:val="toc 6"/>
    <w:basedOn w:val="Normal"/>
    <w:next w:val="Normal"/>
    <w:autoRedefine/>
    <w:unhideWhenUsed/>
    <w:rsid w:val="005403DB"/>
    <w:pPr>
      <w:spacing w:after="0"/>
      <w:ind w:left="1100"/>
    </w:pPr>
    <w:rPr>
      <w:rFonts w:ascii="Calibri" w:hAnsi="Calibri" w:cs="Calibri"/>
      <w:sz w:val="18"/>
      <w:szCs w:val="18"/>
    </w:rPr>
  </w:style>
  <w:style w:type="paragraph" w:styleId="Cuprins7">
    <w:name w:val="toc 7"/>
    <w:basedOn w:val="Normal"/>
    <w:next w:val="Normal"/>
    <w:autoRedefine/>
    <w:unhideWhenUsed/>
    <w:rsid w:val="005403DB"/>
    <w:pPr>
      <w:spacing w:after="0"/>
      <w:ind w:left="1320"/>
    </w:pPr>
    <w:rPr>
      <w:rFonts w:ascii="Calibri" w:hAnsi="Calibri" w:cs="Calibri"/>
      <w:sz w:val="18"/>
      <w:szCs w:val="18"/>
    </w:rPr>
  </w:style>
  <w:style w:type="paragraph" w:styleId="Cuprins8">
    <w:name w:val="toc 8"/>
    <w:basedOn w:val="Normal"/>
    <w:next w:val="Normal"/>
    <w:autoRedefine/>
    <w:unhideWhenUsed/>
    <w:rsid w:val="005403DB"/>
    <w:pPr>
      <w:spacing w:after="0"/>
      <w:ind w:left="1540"/>
    </w:pPr>
    <w:rPr>
      <w:rFonts w:ascii="Calibri" w:hAnsi="Calibri" w:cs="Calibri"/>
      <w:sz w:val="18"/>
      <w:szCs w:val="18"/>
    </w:rPr>
  </w:style>
  <w:style w:type="paragraph" w:styleId="Cuprins9">
    <w:name w:val="toc 9"/>
    <w:basedOn w:val="Normal"/>
    <w:next w:val="Normal"/>
    <w:autoRedefine/>
    <w:unhideWhenUsed/>
    <w:rsid w:val="005403DB"/>
    <w:pPr>
      <w:spacing w:after="0"/>
      <w:ind w:left="1760"/>
    </w:pPr>
    <w:rPr>
      <w:rFonts w:ascii="Calibri" w:hAnsi="Calibri" w:cs="Calibri"/>
      <w:sz w:val="18"/>
      <w:szCs w:val="18"/>
    </w:rPr>
  </w:style>
  <w:style w:type="table" w:styleId="GrilTabel">
    <w:name w:val="Table Grid"/>
    <w:basedOn w:val="TabelNormal"/>
    <w:uiPriority w:val="39"/>
    <w:rsid w:val="00527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
    <w:name w:val="Fără Listare1"/>
    <w:next w:val="FrListare"/>
    <w:uiPriority w:val="99"/>
    <w:semiHidden/>
    <w:unhideWhenUsed/>
    <w:rsid w:val="001D34C5"/>
  </w:style>
  <w:style w:type="character" w:customStyle="1" w:styleId="WW8Num1z0">
    <w:name w:val="WW8Num1z0"/>
    <w:rsid w:val="001D34C5"/>
    <w:rPr>
      <w:rFonts w:ascii="Trebuchet MS" w:eastAsia="Calibri" w:hAnsi="Trebuchet MS" w:cs="Trebuchet MS"/>
      <w:i/>
      <w:iCs/>
      <w:color w:val="000000"/>
      <w:shd w:val="clear" w:color="auto" w:fill="FFFF00"/>
      <w:lang w:val="pt-PT"/>
    </w:rPr>
  </w:style>
  <w:style w:type="character" w:customStyle="1" w:styleId="WW8Num1z1">
    <w:name w:val="WW8Num1z1"/>
    <w:rsid w:val="001D34C5"/>
    <w:rPr>
      <w:rFonts w:ascii="Trebuchet MS" w:hAnsi="Trebuchet MS" w:cs="Times New Roman"/>
      <w:color w:val="FF0000"/>
      <w:szCs w:val="24"/>
      <w:lang w:val="pt-PT"/>
    </w:rPr>
  </w:style>
  <w:style w:type="character" w:customStyle="1" w:styleId="WW8Num1z2">
    <w:name w:val="WW8Num1z2"/>
    <w:rsid w:val="001D34C5"/>
    <w:rPr>
      <w:rFonts w:ascii="Trebuchet MS" w:hAnsi="Trebuchet MS" w:cs="Times New Roman"/>
      <w:color w:val="FF0000"/>
      <w:szCs w:val="24"/>
    </w:rPr>
  </w:style>
  <w:style w:type="character" w:customStyle="1" w:styleId="WW8Num1z3">
    <w:name w:val="WW8Num1z3"/>
    <w:rsid w:val="001D34C5"/>
  </w:style>
  <w:style w:type="character" w:customStyle="1" w:styleId="WW8Num1z4">
    <w:name w:val="WW8Num1z4"/>
    <w:rsid w:val="001D34C5"/>
  </w:style>
  <w:style w:type="character" w:customStyle="1" w:styleId="WW8Num1z5">
    <w:name w:val="WW8Num1z5"/>
    <w:rsid w:val="001D34C5"/>
  </w:style>
  <w:style w:type="character" w:customStyle="1" w:styleId="WW8Num1z6">
    <w:name w:val="WW8Num1z6"/>
    <w:rsid w:val="001D34C5"/>
  </w:style>
  <w:style w:type="character" w:customStyle="1" w:styleId="WW8Num1z7">
    <w:name w:val="WW8Num1z7"/>
    <w:rsid w:val="001D34C5"/>
  </w:style>
  <w:style w:type="character" w:customStyle="1" w:styleId="WW8Num1z8">
    <w:name w:val="WW8Num1z8"/>
    <w:rsid w:val="001D34C5"/>
  </w:style>
  <w:style w:type="character" w:customStyle="1" w:styleId="WW8Num2z0">
    <w:name w:val="WW8Num2z0"/>
    <w:rsid w:val="001D34C5"/>
    <w:rPr>
      <w:rFonts w:ascii="Symbol" w:hAnsi="Symbol" w:cs="Symbol"/>
    </w:rPr>
  </w:style>
  <w:style w:type="character" w:customStyle="1" w:styleId="WW8Num2z1">
    <w:name w:val="WW8Num2z1"/>
    <w:rsid w:val="001D34C5"/>
  </w:style>
  <w:style w:type="character" w:customStyle="1" w:styleId="WW8Num2z2">
    <w:name w:val="WW8Num2z2"/>
    <w:rsid w:val="001D34C5"/>
  </w:style>
  <w:style w:type="character" w:customStyle="1" w:styleId="WW8Num2z3">
    <w:name w:val="WW8Num2z3"/>
    <w:rsid w:val="001D34C5"/>
  </w:style>
  <w:style w:type="character" w:customStyle="1" w:styleId="WW8Num2z4">
    <w:name w:val="WW8Num2z4"/>
    <w:rsid w:val="001D34C5"/>
  </w:style>
  <w:style w:type="character" w:customStyle="1" w:styleId="WW8Num2z5">
    <w:name w:val="WW8Num2z5"/>
    <w:rsid w:val="001D34C5"/>
  </w:style>
  <w:style w:type="character" w:customStyle="1" w:styleId="WW8Num2z6">
    <w:name w:val="WW8Num2z6"/>
    <w:rsid w:val="001D34C5"/>
  </w:style>
  <w:style w:type="character" w:customStyle="1" w:styleId="WW8Num2z7">
    <w:name w:val="WW8Num2z7"/>
    <w:rsid w:val="001D34C5"/>
  </w:style>
  <w:style w:type="character" w:customStyle="1" w:styleId="WW8Num2z8">
    <w:name w:val="WW8Num2z8"/>
    <w:rsid w:val="001D34C5"/>
  </w:style>
  <w:style w:type="character" w:customStyle="1" w:styleId="WW8Num3z0">
    <w:name w:val="WW8Num3z0"/>
    <w:rsid w:val="001D34C5"/>
    <w:rPr>
      <w:rFonts w:ascii="Symbol" w:hAnsi="Symbol" w:cs="Symbol"/>
      <w:color w:val="auto"/>
      <w:sz w:val="22"/>
      <w:szCs w:val="22"/>
      <w:lang w:val="pt-PT"/>
    </w:rPr>
  </w:style>
  <w:style w:type="character" w:customStyle="1" w:styleId="WW8Num3z1">
    <w:name w:val="WW8Num3z1"/>
    <w:rsid w:val="001D34C5"/>
  </w:style>
  <w:style w:type="character" w:customStyle="1" w:styleId="WW8Num3z2">
    <w:name w:val="WW8Num3z2"/>
    <w:rsid w:val="001D34C5"/>
  </w:style>
  <w:style w:type="character" w:customStyle="1" w:styleId="WW8Num3z3">
    <w:name w:val="WW8Num3z3"/>
    <w:rsid w:val="001D34C5"/>
  </w:style>
  <w:style w:type="character" w:customStyle="1" w:styleId="WW8Num3z4">
    <w:name w:val="WW8Num3z4"/>
    <w:rsid w:val="001D34C5"/>
  </w:style>
  <w:style w:type="character" w:customStyle="1" w:styleId="WW8Num3z5">
    <w:name w:val="WW8Num3z5"/>
    <w:rsid w:val="001D34C5"/>
  </w:style>
  <w:style w:type="character" w:customStyle="1" w:styleId="WW8Num3z6">
    <w:name w:val="WW8Num3z6"/>
    <w:rsid w:val="001D34C5"/>
  </w:style>
  <w:style w:type="character" w:customStyle="1" w:styleId="WW8Num3z7">
    <w:name w:val="WW8Num3z7"/>
    <w:rsid w:val="001D34C5"/>
  </w:style>
  <w:style w:type="character" w:customStyle="1" w:styleId="WW8Num3z8">
    <w:name w:val="WW8Num3z8"/>
    <w:rsid w:val="001D34C5"/>
  </w:style>
  <w:style w:type="character" w:customStyle="1" w:styleId="WW8Num4z0">
    <w:name w:val="WW8Num4z0"/>
    <w:rsid w:val="001D34C5"/>
    <w:rPr>
      <w:rFonts w:ascii="Symbol" w:hAnsi="Symbol" w:cs="Symbol"/>
      <w:color w:val="auto"/>
      <w:sz w:val="22"/>
      <w:szCs w:val="22"/>
    </w:rPr>
  </w:style>
  <w:style w:type="character" w:customStyle="1" w:styleId="WW8Num5z0">
    <w:name w:val="WW8Num5z0"/>
    <w:rsid w:val="001D34C5"/>
    <w:rPr>
      <w:rFonts w:ascii="Symbol" w:hAnsi="Symbol" w:cs="Symbol"/>
      <w:color w:val="auto"/>
    </w:rPr>
  </w:style>
  <w:style w:type="character" w:customStyle="1" w:styleId="WW8Num6z0">
    <w:name w:val="WW8Num6z0"/>
    <w:rsid w:val="001D34C5"/>
    <w:rPr>
      <w:rFonts w:ascii="Symbol" w:hAnsi="Symbol" w:cs="Symbol"/>
    </w:rPr>
  </w:style>
  <w:style w:type="character" w:customStyle="1" w:styleId="WW8Num7z0">
    <w:name w:val="WW8Num7z0"/>
    <w:rsid w:val="001D34C5"/>
    <w:rPr>
      <w:rFonts w:ascii="Symbol" w:hAnsi="Symbol" w:cs="Symbol"/>
    </w:rPr>
  </w:style>
  <w:style w:type="character" w:customStyle="1" w:styleId="WW8Num8z0">
    <w:name w:val="WW8Num8z0"/>
    <w:rsid w:val="001D34C5"/>
    <w:rPr>
      <w:rFonts w:ascii="Symbol" w:hAnsi="Symbol" w:cs="Symbol"/>
      <w:lang w:val="pt-PT"/>
    </w:rPr>
  </w:style>
  <w:style w:type="character" w:customStyle="1" w:styleId="WW8Num9z0">
    <w:name w:val="WW8Num9z0"/>
    <w:rsid w:val="001D34C5"/>
    <w:rPr>
      <w:rFonts w:ascii="Symbol" w:hAnsi="Symbol" w:cs="Symbol"/>
    </w:rPr>
  </w:style>
  <w:style w:type="character" w:customStyle="1" w:styleId="WW8Num9z1">
    <w:name w:val="WW8Num9z1"/>
    <w:rsid w:val="001D34C5"/>
  </w:style>
  <w:style w:type="character" w:customStyle="1" w:styleId="WW8Num9z2">
    <w:name w:val="WW8Num9z2"/>
    <w:rsid w:val="001D34C5"/>
  </w:style>
  <w:style w:type="character" w:customStyle="1" w:styleId="WW8Num9z3">
    <w:name w:val="WW8Num9z3"/>
    <w:rsid w:val="001D34C5"/>
  </w:style>
  <w:style w:type="character" w:customStyle="1" w:styleId="WW8Num9z4">
    <w:name w:val="WW8Num9z4"/>
    <w:rsid w:val="001D34C5"/>
  </w:style>
  <w:style w:type="character" w:customStyle="1" w:styleId="WW8Num9z5">
    <w:name w:val="WW8Num9z5"/>
    <w:rsid w:val="001D34C5"/>
  </w:style>
  <w:style w:type="character" w:customStyle="1" w:styleId="WW8Num9z6">
    <w:name w:val="WW8Num9z6"/>
    <w:rsid w:val="001D34C5"/>
  </w:style>
  <w:style w:type="character" w:customStyle="1" w:styleId="WW8Num9z7">
    <w:name w:val="WW8Num9z7"/>
    <w:rsid w:val="001D34C5"/>
  </w:style>
  <w:style w:type="character" w:customStyle="1" w:styleId="WW8Num9z8">
    <w:name w:val="WW8Num9z8"/>
    <w:rsid w:val="001D34C5"/>
  </w:style>
  <w:style w:type="character" w:customStyle="1" w:styleId="WW8Num10z0">
    <w:name w:val="WW8Num10z0"/>
    <w:rsid w:val="001D34C5"/>
    <w:rPr>
      <w:rFonts w:ascii="Symbol" w:hAnsi="Symbol" w:cs="Symbol"/>
      <w:sz w:val="22"/>
      <w:szCs w:val="22"/>
    </w:rPr>
  </w:style>
  <w:style w:type="character" w:customStyle="1" w:styleId="WW8Num11z0">
    <w:name w:val="WW8Num11z0"/>
    <w:rsid w:val="001D34C5"/>
    <w:rPr>
      <w:b/>
    </w:rPr>
  </w:style>
  <w:style w:type="character" w:customStyle="1" w:styleId="WW8Num12z0">
    <w:name w:val="WW8Num12z0"/>
    <w:rsid w:val="001D34C5"/>
    <w:rPr>
      <w:b/>
    </w:rPr>
  </w:style>
  <w:style w:type="character" w:customStyle="1" w:styleId="WW8Num13z0">
    <w:name w:val="WW8Num13z0"/>
    <w:rsid w:val="001D34C5"/>
  </w:style>
  <w:style w:type="character" w:customStyle="1" w:styleId="WW8Num14z0">
    <w:name w:val="WW8Num14z0"/>
    <w:rsid w:val="001D34C5"/>
  </w:style>
  <w:style w:type="character" w:customStyle="1" w:styleId="WW8Num15z0">
    <w:name w:val="WW8Num15z0"/>
    <w:rsid w:val="001D34C5"/>
    <w:rPr>
      <w:color w:val="000000"/>
    </w:rPr>
  </w:style>
  <w:style w:type="character" w:customStyle="1" w:styleId="WW8Num15z1">
    <w:name w:val="WW8Num15z1"/>
    <w:rsid w:val="001D34C5"/>
  </w:style>
  <w:style w:type="character" w:customStyle="1" w:styleId="WW8Num15z2">
    <w:name w:val="WW8Num15z2"/>
    <w:rsid w:val="001D34C5"/>
  </w:style>
  <w:style w:type="character" w:customStyle="1" w:styleId="WW8Num15z3">
    <w:name w:val="WW8Num15z3"/>
    <w:rsid w:val="001D34C5"/>
  </w:style>
  <w:style w:type="character" w:customStyle="1" w:styleId="WW8Num15z4">
    <w:name w:val="WW8Num15z4"/>
    <w:rsid w:val="001D34C5"/>
  </w:style>
  <w:style w:type="character" w:customStyle="1" w:styleId="WW8Num15z5">
    <w:name w:val="WW8Num15z5"/>
    <w:rsid w:val="001D34C5"/>
  </w:style>
  <w:style w:type="character" w:customStyle="1" w:styleId="WW8Num15z6">
    <w:name w:val="WW8Num15z6"/>
    <w:rsid w:val="001D34C5"/>
  </w:style>
  <w:style w:type="character" w:customStyle="1" w:styleId="WW8Num15z7">
    <w:name w:val="WW8Num15z7"/>
    <w:rsid w:val="001D34C5"/>
  </w:style>
  <w:style w:type="character" w:customStyle="1" w:styleId="WW8Num15z8">
    <w:name w:val="WW8Num15z8"/>
    <w:rsid w:val="001D34C5"/>
  </w:style>
  <w:style w:type="character" w:customStyle="1" w:styleId="WW8Num16z0">
    <w:name w:val="WW8Num16z0"/>
    <w:rsid w:val="001D34C5"/>
    <w:rPr>
      <w:rFonts w:ascii="Symbol" w:hAnsi="Symbol" w:cs="OpenSymbol"/>
    </w:rPr>
  </w:style>
  <w:style w:type="character" w:customStyle="1" w:styleId="WW8Num17z0">
    <w:name w:val="WW8Num17z0"/>
    <w:rsid w:val="001D34C5"/>
    <w:rPr>
      <w:rFonts w:ascii="Symbol" w:hAnsi="Symbol" w:cs="OpenSymbol"/>
    </w:rPr>
  </w:style>
  <w:style w:type="character" w:customStyle="1" w:styleId="WW8Num17z1">
    <w:name w:val="WW8Num17z1"/>
    <w:rsid w:val="001D34C5"/>
    <w:rPr>
      <w:rFonts w:ascii="OpenSymbol" w:hAnsi="OpenSymbol" w:cs="OpenSymbol"/>
    </w:rPr>
  </w:style>
  <w:style w:type="character" w:customStyle="1" w:styleId="WW8Num18z0">
    <w:name w:val="WW8Num18z0"/>
    <w:rsid w:val="001D34C5"/>
    <w:rPr>
      <w:rFonts w:ascii="Trebuchet MS" w:hAnsi="Trebuchet MS" w:cs="Trebuchet MS"/>
      <w:lang w:val="ro-RO"/>
    </w:rPr>
  </w:style>
  <w:style w:type="character" w:customStyle="1" w:styleId="WW8Num18z1">
    <w:name w:val="WW8Num18z1"/>
    <w:rsid w:val="001D34C5"/>
    <w:rPr>
      <w:rFonts w:ascii="Courier New" w:hAnsi="Courier New" w:cs="Courier New" w:hint="default"/>
    </w:rPr>
  </w:style>
  <w:style w:type="character" w:customStyle="1" w:styleId="WW8Num18z2">
    <w:name w:val="WW8Num18z2"/>
    <w:rsid w:val="001D34C5"/>
    <w:rPr>
      <w:rFonts w:ascii="Wingdings" w:hAnsi="Wingdings" w:cs="Wingdings" w:hint="default"/>
    </w:rPr>
  </w:style>
  <w:style w:type="character" w:customStyle="1" w:styleId="WW8Num19z0">
    <w:name w:val="WW8Num19z0"/>
    <w:rsid w:val="001D34C5"/>
    <w:rPr>
      <w:rFonts w:ascii="Symbol" w:hAnsi="Symbol" w:cs="Symbol" w:hint="default"/>
      <w:color w:val="auto"/>
      <w:lang w:val="ro-RO"/>
    </w:rPr>
  </w:style>
  <w:style w:type="character" w:customStyle="1" w:styleId="WW8Num19z1">
    <w:name w:val="WW8Num19z1"/>
    <w:rsid w:val="001D34C5"/>
    <w:rPr>
      <w:rFonts w:ascii="Courier New" w:hAnsi="Courier New" w:cs="Courier New" w:hint="default"/>
    </w:rPr>
  </w:style>
  <w:style w:type="character" w:customStyle="1" w:styleId="WW8Num19z2">
    <w:name w:val="WW8Num19z2"/>
    <w:rsid w:val="001D34C5"/>
    <w:rPr>
      <w:rFonts w:ascii="Wingdings" w:hAnsi="Wingdings" w:cs="Wingdings" w:hint="default"/>
    </w:rPr>
  </w:style>
  <w:style w:type="character" w:customStyle="1" w:styleId="WW8Num19z3">
    <w:name w:val="WW8Num19z3"/>
    <w:rsid w:val="001D34C5"/>
    <w:rPr>
      <w:rFonts w:ascii="Symbol" w:hAnsi="Symbol" w:cs="Symbol" w:hint="default"/>
    </w:rPr>
  </w:style>
  <w:style w:type="character" w:customStyle="1" w:styleId="WW8Num20z0">
    <w:name w:val="WW8Num20z0"/>
    <w:rsid w:val="001D34C5"/>
    <w:rPr>
      <w:rFonts w:ascii="Trebuchet MS" w:hAnsi="Trebuchet MS" w:cs="Times New Roman" w:hint="default"/>
      <w:color w:val="FF0000"/>
      <w:szCs w:val="24"/>
      <w:lang w:val="pt-PT"/>
    </w:rPr>
  </w:style>
  <w:style w:type="character" w:customStyle="1" w:styleId="WW8Num20z1">
    <w:name w:val="WW8Num20z1"/>
    <w:rsid w:val="001D34C5"/>
  </w:style>
  <w:style w:type="character" w:customStyle="1" w:styleId="WW8Num20z2">
    <w:name w:val="WW8Num20z2"/>
    <w:rsid w:val="001D34C5"/>
  </w:style>
  <w:style w:type="character" w:customStyle="1" w:styleId="WW8Num20z3">
    <w:name w:val="WW8Num20z3"/>
    <w:rsid w:val="001D34C5"/>
  </w:style>
  <w:style w:type="character" w:customStyle="1" w:styleId="WW8Num20z4">
    <w:name w:val="WW8Num20z4"/>
    <w:rsid w:val="001D34C5"/>
  </w:style>
  <w:style w:type="character" w:customStyle="1" w:styleId="WW8Num20z5">
    <w:name w:val="WW8Num20z5"/>
    <w:rsid w:val="001D34C5"/>
  </w:style>
  <w:style w:type="character" w:customStyle="1" w:styleId="WW8Num20z6">
    <w:name w:val="WW8Num20z6"/>
    <w:rsid w:val="001D34C5"/>
  </w:style>
  <w:style w:type="character" w:customStyle="1" w:styleId="WW8Num20z7">
    <w:name w:val="WW8Num20z7"/>
    <w:rsid w:val="001D34C5"/>
  </w:style>
  <w:style w:type="character" w:customStyle="1" w:styleId="WW8Num20z8">
    <w:name w:val="WW8Num20z8"/>
    <w:rsid w:val="001D34C5"/>
  </w:style>
  <w:style w:type="character" w:customStyle="1" w:styleId="WW8Num21z0">
    <w:name w:val="WW8Num21z0"/>
    <w:rsid w:val="001D34C5"/>
    <w:rPr>
      <w:rFonts w:ascii="Symbol" w:hAnsi="Symbol" w:cs="Symbol" w:hint="default"/>
      <w:lang w:val="pt-PT"/>
    </w:rPr>
  </w:style>
  <w:style w:type="character" w:customStyle="1" w:styleId="WW8Num21z1">
    <w:name w:val="WW8Num21z1"/>
    <w:rsid w:val="001D34C5"/>
  </w:style>
  <w:style w:type="character" w:customStyle="1" w:styleId="WW8Num21z2">
    <w:name w:val="WW8Num21z2"/>
    <w:rsid w:val="001D34C5"/>
  </w:style>
  <w:style w:type="character" w:customStyle="1" w:styleId="WW8Num21z3">
    <w:name w:val="WW8Num21z3"/>
    <w:rsid w:val="001D34C5"/>
  </w:style>
  <w:style w:type="character" w:customStyle="1" w:styleId="WW8Num21z4">
    <w:name w:val="WW8Num21z4"/>
    <w:rsid w:val="001D34C5"/>
  </w:style>
  <w:style w:type="character" w:customStyle="1" w:styleId="WW8Num21z5">
    <w:name w:val="WW8Num21z5"/>
    <w:rsid w:val="001D34C5"/>
  </w:style>
  <w:style w:type="character" w:customStyle="1" w:styleId="WW8Num21z6">
    <w:name w:val="WW8Num21z6"/>
    <w:rsid w:val="001D34C5"/>
  </w:style>
  <w:style w:type="character" w:customStyle="1" w:styleId="WW8Num21z7">
    <w:name w:val="WW8Num21z7"/>
    <w:rsid w:val="001D34C5"/>
  </w:style>
  <w:style w:type="character" w:customStyle="1" w:styleId="WW8Num21z8">
    <w:name w:val="WW8Num21z8"/>
    <w:rsid w:val="001D34C5"/>
  </w:style>
  <w:style w:type="character" w:customStyle="1" w:styleId="WW8Num22z0">
    <w:name w:val="WW8Num22z0"/>
    <w:rsid w:val="001D34C5"/>
    <w:rPr>
      <w:rFonts w:ascii="Symbol" w:hAnsi="Symbol" w:cs="Symbol"/>
      <w:lang w:val="pt-PT"/>
    </w:rPr>
  </w:style>
  <w:style w:type="character" w:customStyle="1" w:styleId="WW8Num22z1">
    <w:name w:val="WW8Num22z1"/>
    <w:rsid w:val="001D34C5"/>
    <w:rPr>
      <w:rFonts w:ascii="Courier New" w:hAnsi="Courier New" w:cs="Courier New"/>
    </w:rPr>
  </w:style>
  <w:style w:type="character" w:customStyle="1" w:styleId="WW8Num22z2">
    <w:name w:val="WW8Num22z2"/>
    <w:rsid w:val="001D34C5"/>
    <w:rPr>
      <w:rFonts w:ascii="Wingdings" w:hAnsi="Wingdings" w:cs="Wingdings"/>
    </w:rPr>
  </w:style>
  <w:style w:type="character" w:customStyle="1" w:styleId="WW8Num23z0">
    <w:name w:val="WW8Num23z0"/>
    <w:rsid w:val="001D34C5"/>
    <w:rPr>
      <w:rFonts w:ascii="Wingdings" w:eastAsia="Times New Roman" w:hAnsi="Wingdings" w:cs="Wingdings" w:hint="default"/>
      <w:kern w:val="1"/>
      <w:sz w:val="20"/>
      <w:lang w:val="pt-PT"/>
    </w:rPr>
  </w:style>
  <w:style w:type="character" w:customStyle="1" w:styleId="WW8Num24z0">
    <w:name w:val="WW8Num24z0"/>
    <w:rsid w:val="001D34C5"/>
    <w:rPr>
      <w:rFonts w:ascii="Symbol" w:hAnsi="Symbol" w:cs="Symbol" w:hint="default"/>
      <w:lang w:val="pt-PT"/>
    </w:rPr>
  </w:style>
  <w:style w:type="character" w:customStyle="1" w:styleId="WW8Num24z1">
    <w:name w:val="WW8Num24z1"/>
    <w:rsid w:val="001D34C5"/>
    <w:rPr>
      <w:rFonts w:ascii="Courier New" w:hAnsi="Courier New" w:cs="Courier New" w:hint="default"/>
    </w:rPr>
  </w:style>
  <w:style w:type="character" w:customStyle="1" w:styleId="WW8Num24z2">
    <w:name w:val="WW8Num24z2"/>
    <w:rsid w:val="001D34C5"/>
    <w:rPr>
      <w:rFonts w:ascii="Wingdings" w:hAnsi="Wingdings" w:cs="Wingdings" w:hint="default"/>
    </w:rPr>
  </w:style>
  <w:style w:type="character" w:customStyle="1" w:styleId="WW8Num25z0">
    <w:name w:val="WW8Num25z0"/>
    <w:rsid w:val="001D34C5"/>
    <w:rPr>
      <w:rFonts w:ascii="Trebuchet MS" w:hAnsi="Trebuchet MS" w:cs="Trebuchet MS"/>
      <w:color w:val="000000"/>
      <w:lang w:val="ro-RO"/>
    </w:rPr>
  </w:style>
  <w:style w:type="character" w:customStyle="1" w:styleId="WW8Num25z1">
    <w:name w:val="WW8Num25z1"/>
    <w:rsid w:val="001D34C5"/>
    <w:rPr>
      <w:rFonts w:ascii="Courier New" w:hAnsi="Courier New" w:cs="Courier New" w:hint="default"/>
    </w:rPr>
  </w:style>
  <w:style w:type="character" w:customStyle="1" w:styleId="WW8Num25z2">
    <w:name w:val="WW8Num25z2"/>
    <w:rsid w:val="001D34C5"/>
    <w:rPr>
      <w:rFonts w:ascii="Wingdings" w:hAnsi="Wingdings" w:cs="Wingdings" w:hint="default"/>
    </w:rPr>
  </w:style>
  <w:style w:type="character" w:customStyle="1" w:styleId="WW8Num25z3">
    <w:name w:val="WW8Num25z3"/>
    <w:rsid w:val="001D34C5"/>
    <w:rPr>
      <w:rFonts w:ascii="Symbol" w:hAnsi="Symbol" w:cs="Symbol" w:hint="default"/>
    </w:rPr>
  </w:style>
  <w:style w:type="character" w:customStyle="1" w:styleId="WW8Num26z0">
    <w:name w:val="WW8Num26z0"/>
    <w:rsid w:val="001D34C5"/>
    <w:rPr>
      <w:rFonts w:ascii="Symbol" w:hAnsi="Symbol" w:cs="Symbol" w:hint="default"/>
      <w:lang w:val="pt-PT"/>
    </w:rPr>
  </w:style>
  <w:style w:type="character" w:customStyle="1" w:styleId="WW8Num26z1">
    <w:name w:val="WW8Num26z1"/>
    <w:rsid w:val="001D34C5"/>
    <w:rPr>
      <w:rFonts w:ascii="Courier New" w:hAnsi="Courier New" w:cs="Courier New" w:hint="default"/>
    </w:rPr>
  </w:style>
  <w:style w:type="character" w:customStyle="1" w:styleId="WW8Num26z2">
    <w:name w:val="WW8Num26z2"/>
    <w:rsid w:val="001D34C5"/>
    <w:rPr>
      <w:rFonts w:ascii="Wingdings" w:hAnsi="Wingdings" w:cs="Wingdings" w:hint="default"/>
    </w:rPr>
  </w:style>
  <w:style w:type="character" w:customStyle="1" w:styleId="WW8Num27z0">
    <w:name w:val="WW8Num27z0"/>
    <w:rsid w:val="001D34C5"/>
    <w:rPr>
      <w:rFonts w:ascii="Symbol" w:hAnsi="Symbol" w:cs="Symbol" w:hint="default"/>
      <w:lang w:val="pt-PT"/>
    </w:rPr>
  </w:style>
  <w:style w:type="character" w:customStyle="1" w:styleId="WW8Num27z1">
    <w:name w:val="WW8Num27z1"/>
    <w:rsid w:val="001D34C5"/>
    <w:rPr>
      <w:rFonts w:ascii="Courier New" w:hAnsi="Courier New" w:cs="Courier New" w:hint="default"/>
    </w:rPr>
  </w:style>
  <w:style w:type="character" w:customStyle="1" w:styleId="WW8Num27z2">
    <w:name w:val="WW8Num27z2"/>
    <w:rsid w:val="001D34C5"/>
    <w:rPr>
      <w:rFonts w:ascii="Wingdings" w:hAnsi="Wingdings" w:cs="Wingdings" w:hint="default"/>
    </w:rPr>
  </w:style>
  <w:style w:type="character" w:customStyle="1" w:styleId="WW8Num28z0">
    <w:name w:val="WW8Num28z0"/>
    <w:rsid w:val="001D34C5"/>
    <w:rPr>
      <w:rFonts w:ascii="Symbol" w:hAnsi="Symbol" w:cs="Symbol" w:hint="default"/>
      <w:color w:val="auto"/>
    </w:rPr>
  </w:style>
  <w:style w:type="character" w:customStyle="1" w:styleId="WW8Num28z1">
    <w:name w:val="WW8Num28z1"/>
    <w:rsid w:val="001D34C5"/>
    <w:rPr>
      <w:rFonts w:ascii="Courier New" w:hAnsi="Courier New" w:cs="Courier New" w:hint="default"/>
    </w:rPr>
  </w:style>
  <w:style w:type="character" w:customStyle="1" w:styleId="WW8Num28z2">
    <w:name w:val="WW8Num28z2"/>
    <w:rsid w:val="001D34C5"/>
    <w:rPr>
      <w:rFonts w:ascii="Wingdings" w:hAnsi="Wingdings" w:cs="Wingdings" w:hint="default"/>
    </w:rPr>
  </w:style>
  <w:style w:type="character" w:customStyle="1" w:styleId="WW8Num28z3">
    <w:name w:val="WW8Num28z3"/>
    <w:rsid w:val="001D34C5"/>
    <w:rPr>
      <w:rFonts w:ascii="Symbol" w:hAnsi="Symbol" w:cs="Symbol" w:hint="default"/>
    </w:rPr>
  </w:style>
  <w:style w:type="character" w:customStyle="1" w:styleId="WW8Num29z0">
    <w:name w:val="WW8Num29z0"/>
    <w:rsid w:val="001D34C5"/>
    <w:rPr>
      <w:rFonts w:ascii="Symbol" w:hAnsi="Symbol" w:cs="Symbol" w:hint="default"/>
      <w:color w:val="auto"/>
    </w:rPr>
  </w:style>
  <w:style w:type="character" w:customStyle="1" w:styleId="WW8Num29z1">
    <w:name w:val="WW8Num29z1"/>
    <w:rsid w:val="001D34C5"/>
    <w:rPr>
      <w:rFonts w:ascii="Courier New" w:hAnsi="Courier New" w:cs="Courier New" w:hint="default"/>
    </w:rPr>
  </w:style>
  <w:style w:type="character" w:customStyle="1" w:styleId="WW8Num29z2">
    <w:name w:val="WW8Num29z2"/>
    <w:rsid w:val="001D34C5"/>
    <w:rPr>
      <w:rFonts w:ascii="Wingdings" w:hAnsi="Wingdings" w:cs="Wingdings" w:hint="default"/>
    </w:rPr>
  </w:style>
  <w:style w:type="character" w:customStyle="1" w:styleId="WW8Num29z3">
    <w:name w:val="WW8Num29z3"/>
    <w:rsid w:val="001D34C5"/>
    <w:rPr>
      <w:rFonts w:ascii="Symbol" w:hAnsi="Symbol" w:cs="Symbol" w:hint="default"/>
    </w:rPr>
  </w:style>
  <w:style w:type="character" w:customStyle="1" w:styleId="WW8Num30z0">
    <w:name w:val="WW8Num30z0"/>
    <w:rsid w:val="001D34C5"/>
    <w:rPr>
      <w:rFonts w:hint="default"/>
    </w:rPr>
  </w:style>
  <w:style w:type="character" w:customStyle="1" w:styleId="WW8Num30z1">
    <w:name w:val="WW8Num30z1"/>
    <w:rsid w:val="001D34C5"/>
  </w:style>
  <w:style w:type="character" w:customStyle="1" w:styleId="WW8Num30z2">
    <w:name w:val="WW8Num30z2"/>
    <w:rsid w:val="001D34C5"/>
  </w:style>
  <w:style w:type="character" w:customStyle="1" w:styleId="WW8Num30z3">
    <w:name w:val="WW8Num30z3"/>
    <w:rsid w:val="001D34C5"/>
  </w:style>
  <w:style w:type="character" w:customStyle="1" w:styleId="WW8Num30z4">
    <w:name w:val="WW8Num30z4"/>
    <w:rsid w:val="001D34C5"/>
  </w:style>
  <w:style w:type="character" w:customStyle="1" w:styleId="WW8Num30z5">
    <w:name w:val="WW8Num30z5"/>
    <w:rsid w:val="001D34C5"/>
  </w:style>
  <w:style w:type="character" w:customStyle="1" w:styleId="WW8Num30z6">
    <w:name w:val="WW8Num30z6"/>
    <w:rsid w:val="001D34C5"/>
  </w:style>
  <w:style w:type="character" w:customStyle="1" w:styleId="WW8Num30z7">
    <w:name w:val="WW8Num30z7"/>
    <w:rsid w:val="001D34C5"/>
  </w:style>
  <w:style w:type="character" w:customStyle="1" w:styleId="WW8Num30z8">
    <w:name w:val="WW8Num30z8"/>
    <w:rsid w:val="001D34C5"/>
  </w:style>
  <w:style w:type="character" w:customStyle="1" w:styleId="WW8Num31z0">
    <w:name w:val="WW8Num31z0"/>
    <w:rsid w:val="001D34C5"/>
    <w:rPr>
      <w:rFonts w:ascii="Symbol" w:hAnsi="Symbol" w:cs="Symbol" w:hint="default"/>
      <w:color w:val="auto"/>
      <w:lang w:val="ro-RO"/>
    </w:rPr>
  </w:style>
  <w:style w:type="character" w:customStyle="1" w:styleId="WW8Num31z1">
    <w:name w:val="WW8Num31z1"/>
    <w:rsid w:val="001D34C5"/>
    <w:rPr>
      <w:rFonts w:ascii="Courier New" w:hAnsi="Courier New" w:cs="Courier New" w:hint="default"/>
    </w:rPr>
  </w:style>
  <w:style w:type="character" w:customStyle="1" w:styleId="WW8Num31z2">
    <w:name w:val="WW8Num31z2"/>
    <w:rsid w:val="001D34C5"/>
    <w:rPr>
      <w:rFonts w:ascii="Wingdings" w:hAnsi="Wingdings" w:cs="Wingdings" w:hint="default"/>
    </w:rPr>
  </w:style>
  <w:style w:type="character" w:customStyle="1" w:styleId="WW8Num31z3">
    <w:name w:val="WW8Num31z3"/>
    <w:rsid w:val="001D34C5"/>
    <w:rPr>
      <w:rFonts w:ascii="Symbol" w:hAnsi="Symbol" w:cs="Symbol" w:hint="default"/>
    </w:rPr>
  </w:style>
  <w:style w:type="character" w:customStyle="1" w:styleId="Absatz-Standardschriftart">
    <w:name w:val="Absatz-Standardschriftart"/>
    <w:rsid w:val="001D34C5"/>
  </w:style>
  <w:style w:type="character" w:customStyle="1" w:styleId="WW8Num16z1">
    <w:name w:val="WW8Num16z1"/>
    <w:rsid w:val="001D34C5"/>
    <w:rPr>
      <w:rFonts w:ascii="OpenSymbol" w:hAnsi="OpenSymbol" w:cs="OpenSymbol"/>
    </w:rPr>
  </w:style>
  <w:style w:type="character" w:customStyle="1" w:styleId="WW-Absatz-Standardschriftart">
    <w:name w:val="WW-Absatz-Standardschriftart"/>
    <w:rsid w:val="001D34C5"/>
  </w:style>
  <w:style w:type="character" w:customStyle="1" w:styleId="WW-Absatz-Standardschriftart1">
    <w:name w:val="WW-Absatz-Standardschriftart1"/>
    <w:rsid w:val="001D34C5"/>
  </w:style>
  <w:style w:type="character" w:customStyle="1" w:styleId="WW-Absatz-Standardschriftart11">
    <w:name w:val="WW-Absatz-Standardschriftart11"/>
    <w:rsid w:val="001D34C5"/>
  </w:style>
  <w:style w:type="character" w:customStyle="1" w:styleId="WW-Absatz-Standardschriftart111">
    <w:name w:val="WW-Absatz-Standardschriftart111"/>
    <w:rsid w:val="001D34C5"/>
  </w:style>
  <w:style w:type="character" w:customStyle="1" w:styleId="WW-Absatz-Standardschriftart1111">
    <w:name w:val="WW-Absatz-Standardschriftart1111"/>
    <w:rsid w:val="001D34C5"/>
  </w:style>
  <w:style w:type="character" w:customStyle="1" w:styleId="WW-Absatz-Standardschriftart11111">
    <w:name w:val="WW-Absatz-Standardschriftart11111"/>
    <w:rsid w:val="001D34C5"/>
  </w:style>
  <w:style w:type="character" w:customStyle="1" w:styleId="WW-DefaultParagraphFont">
    <w:name w:val="WW-Default Paragraph Font"/>
    <w:rsid w:val="001D34C5"/>
  </w:style>
  <w:style w:type="character" w:customStyle="1" w:styleId="ListLabel1">
    <w:name w:val="ListLabel 1"/>
    <w:rsid w:val="001D34C5"/>
    <w:rPr>
      <w:rFonts w:eastAsia="SimSun" w:cs="Arial"/>
    </w:rPr>
  </w:style>
  <w:style w:type="character" w:customStyle="1" w:styleId="ListLabel2">
    <w:name w:val="ListLabel 2"/>
    <w:rsid w:val="001D34C5"/>
    <w:rPr>
      <w:rFonts w:cs="Courier New"/>
    </w:rPr>
  </w:style>
  <w:style w:type="character" w:customStyle="1" w:styleId="WW-DefaultParagraphFont1">
    <w:name w:val="WW-Default Paragraph Font1"/>
    <w:rsid w:val="001D34C5"/>
  </w:style>
  <w:style w:type="character" w:styleId="Accentuat">
    <w:name w:val="Emphasis"/>
    <w:qFormat/>
    <w:rsid w:val="001D34C5"/>
    <w:rPr>
      <w:i/>
      <w:iCs/>
    </w:rPr>
  </w:style>
  <w:style w:type="character" w:customStyle="1" w:styleId="BalloonTextChar">
    <w:name w:val="Balloon Text Char"/>
    <w:rsid w:val="001D34C5"/>
  </w:style>
  <w:style w:type="character" w:customStyle="1" w:styleId="WW8Num67z0">
    <w:name w:val="WW8Num67z0"/>
    <w:rsid w:val="001D34C5"/>
    <w:rPr>
      <w:rFonts w:ascii="Symbol" w:hAnsi="Symbol" w:cs="Symbol"/>
    </w:rPr>
  </w:style>
  <w:style w:type="character" w:customStyle="1" w:styleId="WW8Num67z1">
    <w:name w:val="WW8Num67z1"/>
    <w:rsid w:val="001D34C5"/>
    <w:rPr>
      <w:rFonts w:ascii="Courier New" w:hAnsi="Courier New" w:cs="Courier New"/>
    </w:rPr>
  </w:style>
  <w:style w:type="character" w:customStyle="1" w:styleId="WW8Num67z2">
    <w:name w:val="WW8Num67z2"/>
    <w:rsid w:val="001D34C5"/>
    <w:rPr>
      <w:rFonts w:ascii="Wingdings" w:hAnsi="Wingdings" w:cs="Wingdings"/>
    </w:rPr>
  </w:style>
  <w:style w:type="character" w:customStyle="1" w:styleId="WW8Num51z0">
    <w:name w:val="WW8Num51z0"/>
    <w:rsid w:val="001D34C5"/>
    <w:rPr>
      <w:rFonts w:ascii="Symbol" w:hAnsi="Symbol" w:cs="Symbol"/>
    </w:rPr>
  </w:style>
  <w:style w:type="character" w:customStyle="1" w:styleId="WW8Num51z1">
    <w:name w:val="WW8Num51z1"/>
    <w:rsid w:val="001D34C5"/>
    <w:rPr>
      <w:rFonts w:ascii="Courier New" w:hAnsi="Courier New" w:cs="Courier New"/>
    </w:rPr>
  </w:style>
  <w:style w:type="character" w:customStyle="1" w:styleId="WW8Num51z2">
    <w:name w:val="WW8Num51z2"/>
    <w:rsid w:val="001D34C5"/>
    <w:rPr>
      <w:rFonts w:ascii="Wingdings" w:hAnsi="Wingdings" w:cs="Wingdings"/>
    </w:rPr>
  </w:style>
  <w:style w:type="character" w:customStyle="1" w:styleId="WW8Num88z0">
    <w:name w:val="WW8Num88z0"/>
    <w:rsid w:val="001D34C5"/>
    <w:rPr>
      <w:rFonts w:ascii="Symbol" w:hAnsi="Symbol" w:cs="Symbol"/>
    </w:rPr>
  </w:style>
  <w:style w:type="character" w:customStyle="1" w:styleId="WW8Num88z1">
    <w:name w:val="WW8Num88z1"/>
    <w:rsid w:val="001D34C5"/>
    <w:rPr>
      <w:rFonts w:ascii="Courier New" w:hAnsi="Courier New" w:cs="Courier New"/>
    </w:rPr>
  </w:style>
  <w:style w:type="character" w:customStyle="1" w:styleId="WW8Num88z2">
    <w:name w:val="WW8Num88z2"/>
    <w:rsid w:val="001D34C5"/>
    <w:rPr>
      <w:rFonts w:ascii="Wingdings" w:hAnsi="Wingdings" w:cs="Wingdings"/>
    </w:rPr>
  </w:style>
  <w:style w:type="character" w:customStyle="1" w:styleId="WW8Num79z0">
    <w:name w:val="WW8Num79z0"/>
    <w:rsid w:val="001D34C5"/>
    <w:rPr>
      <w:rFonts w:ascii="Symbol" w:hAnsi="Symbol" w:cs="Symbol"/>
    </w:rPr>
  </w:style>
  <w:style w:type="character" w:customStyle="1" w:styleId="WW8Num79z1">
    <w:name w:val="WW8Num79z1"/>
    <w:rsid w:val="001D34C5"/>
    <w:rPr>
      <w:rFonts w:ascii="Courier New" w:hAnsi="Courier New" w:cs="Courier New"/>
    </w:rPr>
  </w:style>
  <w:style w:type="character" w:customStyle="1" w:styleId="WW8Num79z2">
    <w:name w:val="WW8Num79z2"/>
    <w:rsid w:val="001D34C5"/>
    <w:rPr>
      <w:rFonts w:ascii="Wingdings" w:hAnsi="Wingdings" w:cs="Wingdings"/>
    </w:rPr>
  </w:style>
  <w:style w:type="character" w:customStyle="1" w:styleId="WW8Num80z0">
    <w:name w:val="WW8Num80z0"/>
    <w:rsid w:val="001D34C5"/>
    <w:rPr>
      <w:rFonts w:ascii="Symbol" w:hAnsi="Symbol" w:cs="Symbol"/>
    </w:rPr>
  </w:style>
  <w:style w:type="character" w:customStyle="1" w:styleId="WW8Num80z1">
    <w:name w:val="WW8Num80z1"/>
    <w:rsid w:val="001D34C5"/>
    <w:rPr>
      <w:rFonts w:ascii="Courier New" w:hAnsi="Courier New" w:cs="Courier New"/>
    </w:rPr>
  </w:style>
  <w:style w:type="character" w:customStyle="1" w:styleId="WW8Num80z2">
    <w:name w:val="WW8Num80z2"/>
    <w:rsid w:val="001D34C5"/>
    <w:rPr>
      <w:rFonts w:ascii="Wingdings" w:hAnsi="Wingdings" w:cs="Wingdings"/>
    </w:rPr>
  </w:style>
  <w:style w:type="character" w:customStyle="1" w:styleId="WW8Num53z0">
    <w:name w:val="WW8Num53z0"/>
    <w:rsid w:val="001D34C5"/>
    <w:rPr>
      <w:rFonts w:ascii="Symbol" w:hAnsi="Symbol" w:cs="Symbol"/>
    </w:rPr>
  </w:style>
  <w:style w:type="character" w:customStyle="1" w:styleId="WW8Num53z1">
    <w:name w:val="WW8Num53z1"/>
    <w:rsid w:val="001D34C5"/>
    <w:rPr>
      <w:rFonts w:ascii="Courier New" w:hAnsi="Courier New" w:cs="Courier New"/>
    </w:rPr>
  </w:style>
  <w:style w:type="character" w:customStyle="1" w:styleId="WW8Num53z2">
    <w:name w:val="WW8Num53z2"/>
    <w:rsid w:val="001D34C5"/>
    <w:rPr>
      <w:rFonts w:ascii="Wingdings" w:hAnsi="Wingdings" w:cs="Wingdings"/>
    </w:rPr>
  </w:style>
  <w:style w:type="character" w:customStyle="1" w:styleId="WW8Num52z0">
    <w:name w:val="WW8Num52z0"/>
    <w:rsid w:val="001D34C5"/>
    <w:rPr>
      <w:rFonts w:ascii="Symbol" w:hAnsi="Symbol" w:cs="Symbol"/>
    </w:rPr>
  </w:style>
  <w:style w:type="character" w:customStyle="1" w:styleId="WW8Num52z1">
    <w:name w:val="WW8Num52z1"/>
    <w:rsid w:val="001D34C5"/>
    <w:rPr>
      <w:rFonts w:ascii="Courier New" w:hAnsi="Courier New" w:cs="Courier New"/>
    </w:rPr>
  </w:style>
  <w:style w:type="character" w:customStyle="1" w:styleId="WW8Num52z2">
    <w:name w:val="WW8Num52z2"/>
    <w:rsid w:val="001D34C5"/>
    <w:rPr>
      <w:rFonts w:ascii="Wingdings" w:hAnsi="Wingdings" w:cs="Wingdings"/>
    </w:rPr>
  </w:style>
  <w:style w:type="character" w:styleId="Robust">
    <w:name w:val="Strong"/>
    <w:qFormat/>
    <w:rsid w:val="001D34C5"/>
    <w:rPr>
      <w:b/>
      <w:bCs/>
    </w:rPr>
  </w:style>
  <w:style w:type="character" w:customStyle="1" w:styleId="WW8Num48z0">
    <w:name w:val="WW8Num48z0"/>
    <w:rsid w:val="001D34C5"/>
    <w:rPr>
      <w:rFonts w:ascii="Symbol" w:hAnsi="Symbol" w:cs="Symbol"/>
      <w:sz w:val="22"/>
      <w:szCs w:val="22"/>
    </w:rPr>
  </w:style>
  <w:style w:type="character" w:customStyle="1" w:styleId="WW8Num48z1">
    <w:name w:val="WW8Num48z1"/>
    <w:rsid w:val="001D34C5"/>
    <w:rPr>
      <w:b w:val="0"/>
      <w:bCs w:val="0"/>
    </w:rPr>
  </w:style>
  <w:style w:type="character" w:customStyle="1" w:styleId="WW8Num48z2">
    <w:name w:val="WW8Num48z2"/>
    <w:rsid w:val="001D34C5"/>
    <w:rPr>
      <w:rFonts w:ascii="Times New Roman" w:eastAsia="Times New Roman" w:hAnsi="Times New Roman" w:cs="Times New Roman"/>
      <w:sz w:val="22"/>
      <w:szCs w:val="22"/>
    </w:rPr>
  </w:style>
  <w:style w:type="character" w:customStyle="1" w:styleId="WW8Num81z0">
    <w:name w:val="WW8Num81z0"/>
    <w:rsid w:val="001D34C5"/>
    <w:rPr>
      <w:b/>
    </w:rPr>
  </w:style>
  <w:style w:type="character" w:customStyle="1" w:styleId="Bullets">
    <w:name w:val="Bullets"/>
    <w:rsid w:val="001D34C5"/>
    <w:rPr>
      <w:rFonts w:ascii="OpenSymbol" w:eastAsia="OpenSymbol" w:hAnsi="OpenSymbol" w:cs="OpenSymbol"/>
    </w:rPr>
  </w:style>
  <w:style w:type="character" w:customStyle="1" w:styleId="Heading3zsuChar">
    <w:name w:val="Heading 3 zsu Char"/>
    <w:rsid w:val="001D34C5"/>
    <w:rPr>
      <w:rFonts w:ascii="Calibri" w:eastAsia="SimSun" w:hAnsi="Calibri" w:cs="Calibri"/>
      <w:b/>
      <w:kern w:val="1"/>
      <w:sz w:val="22"/>
    </w:rPr>
  </w:style>
  <w:style w:type="character" w:customStyle="1" w:styleId="FootnoteTextChar">
    <w:name w:val="Footnote Text Char"/>
    <w:uiPriority w:val="99"/>
    <w:rsid w:val="001D34C5"/>
    <w:rPr>
      <w:rFonts w:ascii="Calibri" w:eastAsia="SimSun" w:hAnsi="Calibri" w:cs="Tahoma"/>
      <w:kern w:val="1"/>
    </w:rPr>
  </w:style>
  <w:style w:type="character" w:customStyle="1" w:styleId="FootnoteCharacters">
    <w:name w:val="Footnote Characters"/>
    <w:rsid w:val="001D34C5"/>
    <w:rPr>
      <w:vertAlign w:val="superscript"/>
    </w:rPr>
  </w:style>
  <w:style w:type="character" w:customStyle="1" w:styleId="HeaderChar">
    <w:name w:val="Header Char"/>
    <w:rsid w:val="001D34C5"/>
    <w:rPr>
      <w:rFonts w:ascii="Calibri" w:eastAsia="SimSun" w:hAnsi="Calibri" w:cs="Tahoma"/>
      <w:kern w:val="1"/>
      <w:sz w:val="22"/>
      <w:szCs w:val="22"/>
    </w:rPr>
  </w:style>
  <w:style w:type="character" w:customStyle="1" w:styleId="FooterChar">
    <w:name w:val="Footer Char"/>
    <w:rsid w:val="001D34C5"/>
    <w:rPr>
      <w:rFonts w:ascii="Calibri" w:eastAsia="SimSun" w:hAnsi="Calibri" w:cs="Tahoma"/>
      <w:kern w:val="1"/>
      <w:sz w:val="22"/>
      <w:szCs w:val="22"/>
    </w:rPr>
  </w:style>
  <w:style w:type="character" w:customStyle="1" w:styleId="IndexLink">
    <w:name w:val="Index Link"/>
    <w:rsid w:val="001D34C5"/>
  </w:style>
  <w:style w:type="character" w:styleId="Referinnotdesubsol">
    <w:name w:val="footnote reference"/>
    <w:uiPriority w:val="99"/>
    <w:rsid w:val="001D34C5"/>
    <w:rPr>
      <w:vertAlign w:val="superscript"/>
    </w:rPr>
  </w:style>
  <w:style w:type="character" w:styleId="Referinnotdefinal">
    <w:name w:val="endnote reference"/>
    <w:rsid w:val="001D34C5"/>
    <w:rPr>
      <w:vertAlign w:val="superscript"/>
    </w:rPr>
  </w:style>
  <w:style w:type="character" w:customStyle="1" w:styleId="EndnoteCharacters">
    <w:name w:val="Endnote Characters"/>
    <w:rsid w:val="001D34C5"/>
  </w:style>
  <w:style w:type="paragraph" w:customStyle="1" w:styleId="Heading">
    <w:name w:val="Heading"/>
    <w:basedOn w:val="Normal"/>
    <w:next w:val="Corptext"/>
    <w:rsid w:val="001D34C5"/>
    <w:pPr>
      <w:keepNext/>
      <w:suppressAutoHyphens/>
      <w:spacing w:before="240" w:after="120"/>
    </w:pPr>
    <w:rPr>
      <w:rFonts w:ascii="Arial" w:eastAsia="SimSun" w:hAnsi="Arial" w:cs="Mangal"/>
      <w:kern w:val="1"/>
      <w:sz w:val="28"/>
      <w:szCs w:val="28"/>
      <w:lang w:eastAsia="ar-SA"/>
    </w:rPr>
  </w:style>
  <w:style w:type="paragraph" w:styleId="Corptext">
    <w:name w:val="Body Text"/>
    <w:basedOn w:val="Normal"/>
    <w:link w:val="CorptextCaracter"/>
    <w:rsid w:val="001D34C5"/>
    <w:pPr>
      <w:suppressAutoHyphens/>
      <w:spacing w:after="120"/>
    </w:pPr>
    <w:rPr>
      <w:rFonts w:ascii="Calibri" w:eastAsia="SimSun" w:hAnsi="Calibri" w:cs="Tahoma"/>
      <w:kern w:val="1"/>
      <w:lang w:eastAsia="ar-SA"/>
    </w:rPr>
  </w:style>
  <w:style w:type="character" w:customStyle="1" w:styleId="CorptextCaracter">
    <w:name w:val="Corp text Caracter"/>
    <w:link w:val="Corptext"/>
    <w:rsid w:val="001D34C5"/>
    <w:rPr>
      <w:rFonts w:eastAsia="SimSun" w:cs="Tahoma"/>
      <w:kern w:val="1"/>
      <w:sz w:val="22"/>
      <w:szCs w:val="22"/>
      <w:lang w:val="en-US" w:eastAsia="ar-SA"/>
    </w:rPr>
  </w:style>
  <w:style w:type="paragraph" w:styleId="List">
    <w:name w:val="List"/>
    <w:basedOn w:val="Corptext"/>
    <w:rsid w:val="001D34C5"/>
    <w:rPr>
      <w:rFonts w:cs="Mangal"/>
    </w:rPr>
  </w:style>
  <w:style w:type="paragraph" w:styleId="Legend">
    <w:name w:val="caption"/>
    <w:basedOn w:val="Normal"/>
    <w:qFormat/>
    <w:rsid w:val="001D34C5"/>
    <w:pPr>
      <w:suppressLineNumbers/>
      <w:suppressAutoHyphens/>
      <w:spacing w:before="120" w:after="120"/>
    </w:pPr>
    <w:rPr>
      <w:rFonts w:ascii="Calibri" w:eastAsia="SimSun" w:hAnsi="Calibri" w:cs="Mangal"/>
      <w:i/>
      <w:iCs/>
      <w:kern w:val="1"/>
      <w:sz w:val="24"/>
      <w:szCs w:val="24"/>
      <w:lang w:eastAsia="ar-SA"/>
    </w:rPr>
  </w:style>
  <w:style w:type="paragraph" w:customStyle="1" w:styleId="Index">
    <w:name w:val="Index"/>
    <w:basedOn w:val="Normal"/>
    <w:rsid w:val="001D34C5"/>
    <w:pPr>
      <w:suppressLineNumbers/>
      <w:suppressAutoHyphens/>
    </w:pPr>
    <w:rPr>
      <w:rFonts w:ascii="Calibri" w:eastAsia="SimSun" w:hAnsi="Calibri" w:cs="Mangal"/>
      <w:kern w:val="1"/>
      <w:lang w:eastAsia="ar-SA"/>
    </w:rPr>
  </w:style>
  <w:style w:type="paragraph" w:styleId="NormalWeb">
    <w:name w:val="Normal (Web)"/>
    <w:basedOn w:val="Normal"/>
    <w:uiPriority w:val="99"/>
    <w:rsid w:val="001D34C5"/>
    <w:pPr>
      <w:suppressAutoHyphens/>
    </w:pPr>
    <w:rPr>
      <w:rFonts w:ascii="Calibri" w:eastAsia="SimSun" w:hAnsi="Calibri" w:cs="Tahoma"/>
      <w:kern w:val="1"/>
      <w:lang w:eastAsia="ar-SA"/>
    </w:rPr>
  </w:style>
  <w:style w:type="paragraph" w:styleId="TextnBalon">
    <w:name w:val="Balloon Text"/>
    <w:basedOn w:val="Normal"/>
    <w:link w:val="TextnBalonCaracter"/>
    <w:rsid w:val="001D34C5"/>
    <w:pPr>
      <w:suppressAutoHyphens/>
    </w:pPr>
    <w:rPr>
      <w:rFonts w:ascii="Calibri" w:eastAsia="SimSun" w:hAnsi="Calibri" w:cs="Tahoma"/>
      <w:kern w:val="1"/>
      <w:lang w:eastAsia="ar-SA"/>
    </w:rPr>
  </w:style>
  <w:style w:type="character" w:customStyle="1" w:styleId="TextnBalonCaracter">
    <w:name w:val="Text în Balon Caracter"/>
    <w:link w:val="TextnBalon"/>
    <w:rsid w:val="001D34C5"/>
    <w:rPr>
      <w:rFonts w:eastAsia="SimSun" w:cs="Tahoma"/>
      <w:kern w:val="1"/>
      <w:sz w:val="22"/>
      <w:szCs w:val="22"/>
      <w:lang w:val="en-US" w:eastAsia="ar-SA"/>
    </w:rPr>
  </w:style>
  <w:style w:type="paragraph" w:customStyle="1" w:styleId="TableContents">
    <w:name w:val="Table Contents"/>
    <w:basedOn w:val="Normal"/>
    <w:rsid w:val="001D34C5"/>
    <w:pPr>
      <w:suppressLineNumbers/>
      <w:suppressAutoHyphens/>
    </w:pPr>
    <w:rPr>
      <w:rFonts w:ascii="Calibri" w:eastAsia="SimSun" w:hAnsi="Calibri" w:cs="Tahoma"/>
      <w:kern w:val="1"/>
      <w:lang w:eastAsia="ar-SA"/>
    </w:rPr>
  </w:style>
  <w:style w:type="paragraph" w:customStyle="1" w:styleId="TableHeading">
    <w:name w:val="Table Heading"/>
    <w:basedOn w:val="TableContents"/>
    <w:rsid w:val="001D34C5"/>
    <w:pPr>
      <w:jc w:val="center"/>
    </w:pPr>
    <w:rPr>
      <w:b/>
      <w:bCs/>
    </w:rPr>
  </w:style>
  <w:style w:type="paragraph" w:customStyle="1" w:styleId="Heading3zsu">
    <w:name w:val="Heading 3 zsu"/>
    <w:basedOn w:val="Normal"/>
    <w:rsid w:val="001D34C5"/>
    <w:pPr>
      <w:suppressAutoHyphens/>
      <w:ind w:left="720" w:hanging="720"/>
      <w:jc w:val="both"/>
    </w:pPr>
    <w:rPr>
      <w:rFonts w:ascii="Calibri" w:eastAsia="SimSun" w:hAnsi="Calibri"/>
      <w:b/>
      <w:kern w:val="1"/>
      <w:szCs w:val="20"/>
      <w:lang w:eastAsia="ar-SA"/>
    </w:rPr>
  </w:style>
  <w:style w:type="paragraph" w:customStyle="1" w:styleId="WW-Caption">
    <w:name w:val="WW-Caption"/>
    <w:basedOn w:val="Normal"/>
    <w:next w:val="Normal"/>
    <w:rsid w:val="001D34C5"/>
    <w:pPr>
      <w:suppressAutoHyphens/>
    </w:pPr>
    <w:rPr>
      <w:rFonts w:ascii="Calibri" w:eastAsia="SimSun" w:hAnsi="Calibri" w:cs="Tahoma"/>
      <w:b/>
      <w:bCs/>
      <w:kern w:val="1"/>
      <w:sz w:val="20"/>
      <w:szCs w:val="20"/>
      <w:lang w:eastAsia="ar-SA"/>
    </w:rPr>
  </w:style>
  <w:style w:type="paragraph" w:customStyle="1" w:styleId="WW-Default">
    <w:name w:val="WW-Default"/>
    <w:rsid w:val="001D34C5"/>
    <w:pPr>
      <w:widowControl w:val="0"/>
      <w:suppressAutoHyphens/>
      <w:autoSpaceDE w:val="0"/>
    </w:pPr>
    <w:rPr>
      <w:rFonts w:ascii="Trebuchet MS" w:hAnsi="Trebuchet MS" w:cs="Trebuchet MS"/>
      <w:color w:val="000000"/>
      <w:sz w:val="24"/>
      <w:szCs w:val="24"/>
      <w:lang w:eastAsia="ar-SA"/>
    </w:rPr>
  </w:style>
  <w:style w:type="paragraph" w:customStyle="1" w:styleId="WW-Default1">
    <w:name w:val="WW-Default1"/>
    <w:rsid w:val="001D34C5"/>
    <w:pPr>
      <w:suppressAutoHyphens/>
      <w:autoSpaceDE w:val="0"/>
    </w:pPr>
    <w:rPr>
      <w:rFonts w:ascii="Trebuchet MS" w:hAnsi="Trebuchet MS" w:cs="Trebuchet MS"/>
      <w:color w:val="000000"/>
      <w:sz w:val="24"/>
      <w:szCs w:val="24"/>
      <w:lang w:eastAsia="ar-SA"/>
    </w:rPr>
  </w:style>
  <w:style w:type="paragraph" w:styleId="Textnotdesubsol">
    <w:name w:val="footnote text"/>
    <w:basedOn w:val="Normal"/>
    <w:link w:val="TextnotdesubsolCaracter"/>
    <w:uiPriority w:val="99"/>
    <w:rsid w:val="001D34C5"/>
    <w:pPr>
      <w:suppressAutoHyphens/>
    </w:pPr>
    <w:rPr>
      <w:rFonts w:ascii="Calibri" w:eastAsia="SimSun" w:hAnsi="Calibri" w:cs="Tahoma"/>
      <w:kern w:val="1"/>
      <w:sz w:val="20"/>
      <w:szCs w:val="20"/>
      <w:lang w:eastAsia="ar-SA"/>
    </w:rPr>
  </w:style>
  <w:style w:type="character" w:customStyle="1" w:styleId="TextnotdesubsolCaracter">
    <w:name w:val="Text notă de subsol Caracter"/>
    <w:link w:val="Textnotdesubsol"/>
    <w:uiPriority w:val="99"/>
    <w:rsid w:val="001D34C5"/>
    <w:rPr>
      <w:rFonts w:eastAsia="SimSun" w:cs="Tahoma"/>
      <w:kern w:val="1"/>
      <w:lang w:val="en-US" w:eastAsia="ar-SA"/>
    </w:rPr>
  </w:style>
  <w:style w:type="paragraph" w:customStyle="1" w:styleId="WW-Default11">
    <w:name w:val="WW-Default11"/>
    <w:rsid w:val="001D34C5"/>
    <w:pPr>
      <w:suppressAutoHyphens/>
      <w:autoSpaceDE w:val="0"/>
    </w:pPr>
    <w:rPr>
      <w:rFonts w:ascii="Palatino Linotype" w:eastAsia="Times New Roman" w:hAnsi="Palatino Linotype" w:cs="Palatino Linotype"/>
      <w:color w:val="000000"/>
      <w:sz w:val="24"/>
      <w:szCs w:val="24"/>
      <w:lang w:val="en-US" w:eastAsia="ar-SA"/>
    </w:rPr>
  </w:style>
  <w:style w:type="paragraph" w:customStyle="1" w:styleId="Listparagraf1">
    <w:name w:val="Listă paragraf1"/>
    <w:basedOn w:val="Normal"/>
    <w:rsid w:val="001D34C5"/>
    <w:pPr>
      <w:spacing w:after="0" w:line="240" w:lineRule="auto"/>
      <w:ind w:left="720"/>
    </w:pPr>
    <w:rPr>
      <w:rFonts w:ascii="Times New Roman" w:eastAsia="Times New Roman" w:hAnsi="Times New Roman"/>
      <w:kern w:val="1"/>
      <w:sz w:val="24"/>
      <w:szCs w:val="24"/>
      <w:lang w:eastAsia="ar-SA"/>
    </w:rPr>
  </w:style>
  <w:style w:type="paragraph" w:customStyle="1" w:styleId="Contents10">
    <w:name w:val="Contents 10"/>
    <w:basedOn w:val="Index"/>
    <w:rsid w:val="001D34C5"/>
    <w:pPr>
      <w:tabs>
        <w:tab w:val="right" w:leader="dot" w:pos="7425"/>
      </w:tabs>
      <w:ind w:left="2547"/>
    </w:pPr>
  </w:style>
  <w:style w:type="character" w:customStyle="1" w:styleId="Fontdeparagrafimplicit1">
    <w:name w:val="Font de paragraf implicit1"/>
    <w:rsid w:val="001D34C5"/>
  </w:style>
  <w:style w:type="paragraph" w:customStyle="1" w:styleId="Textnotdesubsol1">
    <w:name w:val="Text notă de subsol1"/>
    <w:basedOn w:val="Normal"/>
    <w:rsid w:val="001D34C5"/>
    <w:pPr>
      <w:suppressAutoHyphens/>
      <w:autoSpaceDN w:val="0"/>
      <w:spacing w:after="0" w:line="240" w:lineRule="auto"/>
      <w:textAlignment w:val="baseline"/>
    </w:pPr>
    <w:rPr>
      <w:rFonts w:ascii="Calibri" w:hAnsi="Calibri"/>
      <w:sz w:val="20"/>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1990-32BF-4843-A69D-03F7FA14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10869</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PROIECT ADVISER SRL</dc:creator>
  <cp:lastModifiedBy>adina</cp:lastModifiedBy>
  <cp:revision>2</cp:revision>
  <cp:lastPrinted>2017-11-12T11:00:00Z</cp:lastPrinted>
  <dcterms:created xsi:type="dcterms:W3CDTF">2018-06-19T17:17:00Z</dcterms:created>
  <dcterms:modified xsi:type="dcterms:W3CDTF">2018-06-19T17:17:00Z</dcterms:modified>
</cp:coreProperties>
</file>